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F84" w:rsidRDefault="00F5357A"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A548C36" wp14:editId="2893C3A4">
            <wp:extent cx="5940425" cy="8167659"/>
            <wp:effectExtent l="0" t="0" r="3175" b="5080"/>
            <wp:docPr id="1" name="Рисунок 1" descr="C:\Users\админ\Desktop\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о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57A" w:rsidRDefault="00F5357A"/>
    <w:p w:rsidR="00F5357A" w:rsidRDefault="00F5357A"/>
    <w:p w:rsidR="00F5357A" w:rsidRDefault="00F5357A"/>
    <w:p w:rsidR="00F5357A" w:rsidRDefault="00F5357A"/>
    <w:p w:rsidR="00F5357A" w:rsidRPr="00F5357A" w:rsidRDefault="00F5357A" w:rsidP="00F53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РАБОТЫ</w:t>
      </w:r>
    </w:p>
    <w:p w:rsidR="00F5357A" w:rsidRPr="00F5357A" w:rsidRDefault="00F5357A" w:rsidP="00F53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БЮДЖЕТНОГО ДОШКОЛЬНОГО </w:t>
      </w:r>
    </w:p>
    <w:p w:rsidR="00F5357A" w:rsidRPr="00F5357A" w:rsidRDefault="00F5357A" w:rsidP="00F53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 УЧРЕЖДЕНИЯ ДЕТСКИЙ САД  «СОЛНЫШКО» СЕЛА НИЖНЕЕ КАЧЕЕВО АЛЬКЕЕВСКОГО МР РТ  НА 2017 - 2018 УЧЕБНЫЙ ГОД</w:t>
      </w:r>
    </w:p>
    <w:p w:rsidR="00F5357A" w:rsidRPr="00F5357A" w:rsidRDefault="00F5357A" w:rsidP="00F53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57A" w:rsidRPr="00F5357A" w:rsidRDefault="00F5357A" w:rsidP="00F5357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План работы является основным документом, регламентирующим функционирование и развитие дошкольного образовательного учреждения в 2017 - 2018 учебном году </w:t>
      </w:r>
    </w:p>
    <w:p w:rsidR="00F5357A" w:rsidRPr="00F5357A" w:rsidRDefault="00F5357A" w:rsidP="00F5357A">
      <w:pPr>
        <w:widowControl w:val="0"/>
        <w:autoSpaceDE w:val="0"/>
        <w:autoSpaceDN w:val="0"/>
        <w:adjustRightInd w:val="0"/>
        <w:spacing w:after="0" w:line="360" w:lineRule="auto"/>
        <w:ind w:left="-510" w:right="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35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 w:rsidRPr="00F53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продолжить работу по созданию условий в соответствии с Федеральным государственным образовательным стандартом (далее ФГОС ДО), способствующих повышению качества дошкольного  образования.</w:t>
      </w:r>
      <w:proofErr w:type="gramEnd"/>
    </w:p>
    <w:p w:rsidR="00F5357A" w:rsidRPr="00F5357A" w:rsidRDefault="00F5357A" w:rsidP="00F5357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Задачи:</w:t>
      </w:r>
    </w:p>
    <w:p w:rsidR="00F5357A" w:rsidRPr="00F5357A" w:rsidRDefault="00F5357A" w:rsidP="00F5357A">
      <w:pPr>
        <w:numPr>
          <w:ilvl w:val="0"/>
          <w:numId w:val="12"/>
        </w:num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Уделять особое внимание развитию личности ребенка, сохранению и укреплению здоровья детей, воспитанию нравственности, патриотизма, активной жизненной позиции детей.</w:t>
      </w:r>
    </w:p>
    <w:p w:rsidR="00F5357A" w:rsidRPr="00F5357A" w:rsidRDefault="00F5357A" w:rsidP="00F5357A">
      <w:pPr>
        <w:numPr>
          <w:ilvl w:val="0"/>
          <w:numId w:val="12"/>
        </w:num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развитию игровой деятельности как основы социального развития ребенка в условиях реализации ФГОС; </w:t>
      </w:r>
    </w:p>
    <w:p w:rsidR="00F5357A" w:rsidRPr="00F5357A" w:rsidRDefault="00F5357A" w:rsidP="00F5357A">
      <w:pPr>
        <w:numPr>
          <w:ilvl w:val="0"/>
          <w:numId w:val="12"/>
        </w:num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работы по речевому развитию детей через обогащение предметно-развивающей среды, повышение профессиональной компетенции и творчества педагога в организации и проведении занятий по речевому развитию детей и развитие собственной культуры общения, через применение УМК в практике обучения татарскому языку; создание условий для свободного общения воспитателя с детьми на татарском языке.</w:t>
      </w:r>
    </w:p>
    <w:p w:rsidR="00F5357A" w:rsidRPr="00F5357A" w:rsidRDefault="00F5357A" w:rsidP="00F5357A">
      <w:pPr>
        <w:numPr>
          <w:ilvl w:val="0"/>
          <w:numId w:val="12"/>
        </w:num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профессиональный рост кадрового потенциала в процессе  реализации ФГОС </w:t>
      </w:r>
      <w:proofErr w:type="gramStart"/>
      <w:r w:rsidRPr="00F535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F535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5357A" w:rsidRPr="00F5357A" w:rsidRDefault="00F5357A" w:rsidP="00F535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активных  форм  методической работы: сетевое взаимодействие, мастер-классы,  обучающие  семинары, открытие просмотры;</w:t>
      </w:r>
    </w:p>
    <w:p w:rsidR="00F5357A" w:rsidRPr="00F5357A" w:rsidRDefault="00F5357A" w:rsidP="00F535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педагогов в конкурсах профессионального мастерства;</w:t>
      </w:r>
    </w:p>
    <w:p w:rsidR="00F5357A" w:rsidRPr="00F5357A" w:rsidRDefault="00F5357A" w:rsidP="00F535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распространение передового педагогического опыта на различном уровне;</w:t>
      </w:r>
    </w:p>
    <w:p w:rsidR="00F5357A" w:rsidRPr="00F5357A" w:rsidRDefault="00F5357A" w:rsidP="00F535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квалификации на курсах, прохождение процедуры аттестации;</w:t>
      </w:r>
    </w:p>
    <w:p w:rsidR="00F5357A" w:rsidRPr="00F5357A" w:rsidRDefault="00F5357A" w:rsidP="00F5357A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zh-CN"/>
        </w:rPr>
      </w:pPr>
      <w:r w:rsidRPr="00F5357A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zh-CN"/>
        </w:rPr>
        <w:t>- повышение качества обучения детей двум государственным языкам РТ, используя в образовательном процессе учебно-методические комплекты;</w:t>
      </w:r>
    </w:p>
    <w:p w:rsidR="00F5357A" w:rsidRPr="00F5357A" w:rsidRDefault="00F5357A" w:rsidP="00F5357A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zh-CN"/>
        </w:rPr>
      </w:pPr>
    </w:p>
    <w:p w:rsidR="00F5357A" w:rsidRPr="00F5357A" w:rsidRDefault="00F5357A" w:rsidP="00F5357A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zh-CN"/>
        </w:rPr>
      </w:pPr>
    </w:p>
    <w:p w:rsidR="00F5357A" w:rsidRPr="00F5357A" w:rsidRDefault="00F5357A" w:rsidP="00F5357A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zh-CN"/>
        </w:rPr>
      </w:pPr>
    </w:p>
    <w:p w:rsidR="00F5357A" w:rsidRPr="00F5357A" w:rsidRDefault="00F5357A" w:rsidP="00F5357A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zh-CN"/>
        </w:rPr>
      </w:pPr>
    </w:p>
    <w:p w:rsidR="00F5357A" w:rsidRPr="00F5357A" w:rsidRDefault="00F5357A" w:rsidP="00F5357A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zh-CN"/>
        </w:rPr>
      </w:pPr>
    </w:p>
    <w:p w:rsidR="00F5357A" w:rsidRDefault="00F5357A" w:rsidP="00F5357A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zh-CN"/>
        </w:rPr>
      </w:pPr>
    </w:p>
    <w:p w:rsidR="00F5357A" w:rsidRDefault="00F5357A" w:rsidP="00F5357A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zh-CN"/>
        </w:rPr>
      </w:pPr>
    </w:p>
    <w:p w:rsidR="00F5357A" w:rsidRPr="00F5357A" w:rsidRDefault="00F5357A" w:rsidP="00F5357A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zh-CN"/>
        </w:rPr>
      </w:pPr>
    </w:p>
    <w:p w:rsidR="00F5357A" w:rsidRPr="00F5357A" w:rsidRDefault="00F5357A" w:rsidP="00F5357A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zh-CN"/>
        </w:rPr>
      </w:pPr>
    </w:p>
    <w:p w:rsidR="00F5357A" w:rsidRPr="00F5357A" w:rsidRDefault="00F5357A" w:rsidP="00F5357A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zh-CN"/>
        </w:rPr>
      </w:pPr>
    </w:p>
    <w:p w:rsidR="00F5357A" w:rsidRPr="00F5357A" w:rsidRDefault="00F5357A" w:rsidP="00F535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5357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Программно</w:t>
      </w:r>
      <w:proofErr w:type="spellEnd"/>
      <w:r w:rsidRPr="00F535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методическое обеспечение</w:t>
      </w:r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F535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воспитательно</w:t>
      </w:r>
      <w:proofErr w:type="spellEnd"/>
      <w:r w:rsidRPr="00F535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-образовательного процесса.</w:t>
      </w:r>
    </w:p>
    <w:p w:rsidR="00F5357A" w:rsidRPr="00F5357A" w:rsidRDefault="00F5357A" w:rsidP="00F535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357A" w:rsidRPr="00F5357A" w:rsidRDefault="00F5357A" w:rsidP="00F535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1. Основная образовательная программа МБДОУ детского сада «Солнышко» </w:t>
      </w:r>
      <w:proofErr w:type="gramStart"/>
      <w:r w:rsidRPr="00F5357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. Нижнее </w:t>
      </w:r>
      <w:proofErr w:type="spellStart"/>
      <w:r w:rsidRPr="00F5357A">
        <w:rPr>
          <w:rFonts w:ascii="Times New Roman" w:hAnsi="Times New Roman" w:cs="Times New Roman"/>
          <w:color w:val="000000"/>
          <w:sz w:val="24"/>
          <w:szCs w:val="24"/>
        </w:rPr>
        <w:t>Качеево</w:t>
      </w:r>
      <w:proofErr w:type="spellEnd"/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357A" w:rsidRPr="00F5357A" w:rsidRDefault="00F5357A" w:rsidP="00F535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2. Региональная программа </w:t>
      </w:r>
      <w:proofErr w:type="gramStart"/>
      <w:r w:rsidRPr="00F5357A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proofErr w:type="gramEnd"/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образовании по обучению детей татарскому языку в детском саду, </w:t>
      </w:r>
      <w:proofErr w:type="spellStart"/>
      <w:r w:rsidRPr="00F5357A">
        <w:rPr>
          <w:rFonts w:ascii="Times New Roman" w:hAnsi="Times New Roman" w:cs="Times New Roman"/>
          <w:color w:val="000000"/>
          <w:sz w:val="24"/>
          <w:szCs w:val="24"/>
        </w:rPr>
        <w:t>Р.К.Шаехова</w:t>
      </w:r>
      <w:proofErr w:type="spellEnd"/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5357A" w:rsidRPr="00F5357A" w:rsidRDefault="00F5357A" w:rsidP="00F535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357A">
        <w:rPr>
          <w:rFonts w:ascii="Times New Roman" w:hAnsi="Times New Roman" w:cs="Times New Roman"/>
          <w:color w:val="000000"/>
          <w:sz w:val="24"/>
          <w:szCs w:val="24"/>
        </w:rPr>
        <w:t>3. Программа «</w:t>
      </w:r>
      <w:proofErr w:type="spellStart"/>
      <w:r w:rsidRPr="00F5357A"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spellEnd"/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357A">
        <w:rPr>
          <w:rFonts w:ascii="Times New Roman" w:hAnsi="Times New Roman" w:cs="Times New Roman"/>
          <w:color w:val="000000"/>
          <w:sz w:val="24"/>
          <w:szCs w:val="24"/>
        </w:rPr>
        <w:t>бакчасында</w:t>
      </w:r>
      <w:proofErr w:type="spellEnd"/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 рус </w:t>
      </w:r>
      <w:proofErr w:type="spellStart"/>
      <w:r w:rsidRPr="00F5357A">
        <w:rPr>
          <w:rFonts w:ascii="Times New Roman" w:hAnsi="Times New Roman" w:cs="Times New Roman"/>
          <w:color w:val="000000"/>
          <w:sz w:val="24"/>
          <w:szCs w:val="24"/>
        </w:rPr>
        <w:t>балаларына</w:t>
      </w:r>
      <w:proofErr w:type="spellEnd"/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 татар </w:t>
      </w:r>
      <w:proofErr w:type="gramStart"/>
      <w:r w:rsidRPr="00F5357A">
        <w:rPr>
          <w:rFonts w:ascii="Times New Roman" w:hAnsi="Times New Roman" w:cs="Times New Roman"/>
          <w:color w:val="000000"/>
          <w:sz w:val="24"/>
          <w:szCs w:val="24"/>
        </w:rPr>
        <w:t>теле</w:t>
      </w:r>
      <w:proofErr w:type="gramEnd"/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357A">
        <w:rPr>
          <w:rFonts w:ascii="Times New Roman" w:hAnsi="Times New Roman" w:cs="Times New Roman"/>
          <w:color w:val="000000"/>
          <w:sz w:val="24"/>
          <w:szCs w:val="24"/>
        </w:rPr>
        <w:t>өйрәтү</w:t>
      </w:r>
      <w:proofErr w:type="spellEnd"/>
      <w:r w:rsidRPr="00F5357A">
        <w:rPr>
          <w:rFonts w:ascii="Times New Roman" w:hAnsi="Times New Roman" w:cs="Times New Roman"/>
          <w:color w:val="000000"/>
          <w:sz w:val="24"/>
          <w:szCs w:val="24"/>
        </w:rPr>
        <w:t>» и учебно-методический комплект «</w:t>
      </w:r>
      <w:proofErr w:type="spellStart"/>
      <w:r w:rsidRPr="00F5357A">
        <w:rPr>
          <w:rFonts w:ascii="Times New Roman" w:hAnsi="Times New Roman" w:cs="Times New Roman"/>
          <w:color w:val="000000"/>
          <w:sz w:val="24"/>
          <w:szCs w:val="24"/>
        </w:rPr>
        <w:t>Татарча</w:t>
      </w:r>
      <w:proofErr w:type="spellEnd"/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357A">
        <w:rPr>
          <w:rFonts w:ascii="Times New Roman" w:hAnsi="Times New Roman" w:cs="Times New Roman"/>
          <w:color w:val="000000"/>
          <w:sz w:val="24"/>
          <w:szCs w:val="24"/>
        </w:rPr>
        <w:t>сөйләшәбез</w:t>
      </w:r>
      <w:proofErr w:type="spellEnd"/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» по обучению дошкольников татарскому языку, авторы                                               З.М. </w:t>
      </w:r>
      <w:proofErr w:type="spellStart"/>
      <w:r w:rsidRPr="00F5357A">
        <w:rPr>
          <w:rFonts w:ascii="Times New Roman" w:hAnsi="Times New Roman" w:cs="Times New Roman"/>
          <w:color w:val="000000"/>
          <w:sz w:val="24"/>
          <w:szCs w:val="24"/>
        </w:rPr>
        <w:t>Зарипова</w:t>
      </w:r>
      <w:proofErr w:type="spellEnd"/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5357A">
        <w:rPr>
          <w:rFonts w:ascii="Times New Roman" w:hAnsi="Times New Roman" w:cs="Times New Roman"/>
          <w:color w:val="000000"/>
          <w:sz w:val="24"/>
          <w:szCs w:val="24"/>
        </w:rPr>
        <w:t>Р.С.Исаева</w:t>
      </w:r>
      <w:proofErr w:type="spellEnd"/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5357A">
        <w:rPr>
          <w:rFonts w:ascii="Times New Roman" w:hAnsi="Times New Roman" w:cs="Times New Roman"/>
          <w:color w:val="000000"/>
          <w:sz w:val="24"/>
          <w:szCs w:val="24"/>
        </w:rPr>
        <w:t>Р.Г.Кидрячева</w:t>
      </w:r>
      <w:proofErr w:type="spellEnd"/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357A" w:rsidRPr="00F5357A" w:rsidRDefault="00F5357A" w:rsidP="00F535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357A">
        <w:rPr>
          <w:rFonts w:ascii="Times New Roman" w:hAnsi="Times New Roman" w:cs="Times New Roman"/>
          <w:color w:val="000000"/>
          <w:sz w:val="24"/>
          <w:szCs w:val="24"/>
        </w:rPr>
        <w:t xml:space="preserve">4. Методические рекомендации по обучению детей ПДД (МО и Н РТ). </w:t>
      </w:r>
    </w:p>
    <w:p w:rsidR="00F5357A" w:rsidRPr="00F5357A" w:rsidRDefault="00F5357A" w:rsidP="00F5357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5357A" w:rsidRDefault="00F5357A" w:rsidP="00F5357A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Управление образовательным учреждением на основе распределения ответственности.</w:t>
      </w:r>
    </w:p>
    <w:p w:rsidR="00F5357A" w:rsidRPr="00F5357A" w:rsidRDefault="00F5357A" w:rsidP="00F5357A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5357A" w:rsidRPr="00F5357A" w:rsidRDefault="00F5357A" w:rsidP="00F5357A">
      <w:pPr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1.1. Работа с кадрами. Повышение теоретического  уровня и деловой квалификации</w:t>
      </w:r>
    </w:p>
    <w:p w:rsidR="00F5357A" w:rsidRPr="00F5357A" w:rsidRDefault="00F5357A" w:rsidP="00F5357A">
      <w:pPr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F5357A">
        <w:rPr>
          <w:rFonts w:ascii="Times New Roman" w:hAnsi="Times New Roman" w:cs="Times New Roman"/>
          <w:bCs/>
          <w:sz w:val="24"/>
          <w:szCs w:val="24"/>
        </w:rPr>
        <w:t>:</w:t>
      </w:r>
    </w:p>
    <w:p w:rsidR="00F5357A" w:rsidRPr="00F5357A" w:rsidRDefault="00F5357A" w:rsidP="00F53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57A">
        <w:rPr>
          <w:rFonts w:ascii="Times New Roman" w:hAnsi="Times New Roman" w:cs="Times New Roman"/>
          <w:bCs/>
          <w:sz w:val="24"/>
          <w:szCs w:val="24"/>
        </w:rPr>
        <w:t>Повышение профессионального уровня педагога, обобщение и внедрение педагогического опыта воспитателя, систематическое пополнение теоретических знаний, совершенствование профессиональных навыков и умений, повышение педагогического мастерства педагога, раскрытие творческого потенциала, стимулирование педагога на лучшие результаты своей работы.</w:t>
      </w:r>
    </w:p>
    <w:p w:rsidR="00F5357A" w:rsidRPr="00F5357A" w:rsidRDefault="00F5357A" w:rsidP="00F5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1701"/>
      </w:tblGrid>
      <w:tr w:rsidR="00F5357A" w:rsidRPr="00F5357A" w:rsidTr="0086411E">
        <w:trPr>
          <w:trHeight w:val="31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rPr>
          <w:trHeight w:val="881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</w:t>
            </w:r>
          </w:p>
          <w:p w:rsidR="00F5357A" w:rsidRPr="00F5357A" w:rsidRDefault="00F5357A" w:rsidP="00F5357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Мошкова Н.А.</w:t>
            </w:r>
          </w:p>
          <w:p w:rsidR="00F5357A" w:rsidRPr="00F5357A" w:rsidRDefault="00F5357A" w:rsidP="00F5357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85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Участие в работе МО, семинаров, конференций, в работе творческих и проблемных групп, в выставках, конкурсах, смотрах.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835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открытых мероприятий, педсоветов, </w:t>
            </w:r>
            <w:proofErr w:type="spellStart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методчасов</w:t>
            </w:r>
            <w:proofErr w:type="spellEnd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, семинаров, практикумов, совещаний при заведующем, </w:t>
            </w:r>
            <w:proofErr w:type="spellStart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взаимопосещений</w:t>
            </w:r>
            <w:proofErr w:type="spellEnd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, тематических недель и дней.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705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Изучение и обсуждение новинок методической литературы, периодической печати, материалов по обучению, журналов.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rPr>
          <w:trHeight w:val="112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Самообразовательная работа педагога по индивидуальным маршрутам по вопросам образования, воспитания, оздоровления детей. Подготовка отчетов и докладов о накопленном материале за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rPr>
          <w:trHeight w:val="70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Корректировка  комплексн</w:t>
            </w:r>
            <w:proofErr w:type="gramStart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о–</w:t>
            </w:r>
            <w:proofErr w:type="gramEnd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тематического планирования   работы с учётом ФГОС.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rPr>
          <w:trHeight w:val="617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Изучение татарского языка.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rPr>
          <w:trHeight w:val="55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proofErr w:type="spellStart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numPr>
          <w:ilvl w:val="1"/>
          <w:numId w:val="1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 xml:space="preserve"> Информационно-аналитическая деятельность по оценке состояния МБДОУ              Совещания при заведующей</w:t>
      </w:r>
    </w:p>
    <w:p w:rsidR="00F5357A" w:rsidRPr="00F5357A" w:rsidRDefault="00F5357A" w:rsidP="00F5357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32"/>
        <w:gridCol w:w="1800"/>
        <w:gridCol w:w="2149"/>
      </w:tblGrid>
      <w:tr w:rsidR="00F5357A" w:rsidRPr="00F5357A" w:rsidTr="0086411E">
        <w:tc>
          <w:tcPr>
            <w:tcW w:w="567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32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0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49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5357A" w:rsidRPr="00F5357A" w:rsidTr="0086411E">
        <w:trPr>
          <w:trHeight w:val="501"/>
        </w:trPr>
        <w:tc>
          <w:tcPr>
            <w:tcW w:w="567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2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документами, приказами вышестоящих органов МО.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Обеспечение использования двух государственных языков в оформлении названий документов, родительских уголков, выставок.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845"/>
        </w:trPr>
        <w:tc>
          <w:tcPr>
            <w:tcW w:w="567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2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 и утверждение, анализ организации проведения утренников, тематических недель, дней, творческих  отчётов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посещаемости детей. Заболеваемости детей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питания</w:t>
            </w:r>
          </w:p>
        </w:tc>
        <w:tc>
          <w:tcPr>
            <w:tcW w:w="1800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845"/>
        </w:trPr>
        <w:tc>
          <w:tcPr>
            <w:tcW w:w="567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32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Вакцинация гриппа. 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ПБ в МБДОУ</w:t>
            </w:r>
          </w:p>
        </w:tc>
        <w:tc>
          <w:tcPr>
            <w:tcW w:w="1800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– октябрь </w:t>
            </w:r>
          </w:p>
        </w:tc>
        <w:tc>
          <w:tcPr>
            <w:tcW w:w="2149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856"/>
        </w:trPr>
        <w:tc>
          <w:tcPr>
            <w:tcW w:w="567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2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 по мониторингу.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Октябрь.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едсов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580"/>
        </w:trPr>
        <w:tc>
          <w:tcPr>
            <w:tcW w:w="567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2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результатов смотров - конкурсов, фестивалей, выставок.</w:t>
            </w:r>
          </w:p>
        </w:tc>
        <w:tc>
          <w:tcPr>
            <w:tcW w:w="1800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проведения.</w:t>
            </w:r>
          </w:p>
        </w:tc>
        <w:tc>
          <w:tcPr>
            <w:tcW w:w="2149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5357A" w:rsidRPr="00F5357A" w:rsidTr="0086411E">
        <w:trPr>
          <w:trHeight w:val="448"/>
        </w:trPr>
        <w:tc>
          <w:tcPr>
            <w:tcW w:w="567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32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методической литературы.</w:t>
            </w:r>
          </w:p>
        </w:tc>
        <w:tc>
          <w:tcPr>
            <w:tcW w:w="1800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49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F5357A" w:rsidRPr="00F5357A" w:rsidTr="0086411E">
        <w:trPr>
          <w:trHeight w:val="360"/>
        </w:trPr>
        <w:tc>
          <w:tcPr>
            <w:tcW w:w="567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32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по ТБ, ПБ, 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0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р. в 6 мес.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Внеплановый </w:t>
            </w:r>
          </w:p>
        </w:tc>
        <w:tc>
          <w:tcPr>
            <w:tcW w:w="2149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5357A" w:rsidRPr="00F5357A" w:rsidTr="0086411E">
        <w:trPr>
          <w:trHeight w:val="640"/>
        </w:trPr>
        <w:tc>
          <w:tcPr>
            <w:tcW w:w="567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2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контроля за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образовательной работой в д/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0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Май.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5357A" w:rsidRPr="00F5357A" w:rsidTr="0086411E">
        <w:trPr>
          <w:trHeight w:val="742"/>
        </w:trPr>
        <w:tc>
          <w:tcPr>
            <w:tcW w:w="567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32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результатов работы с родителями: адаптация.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Мониторинговые исследования удовлетворенности родителей (законных представителей) образовательными услугами МБДОУ</w:t>
            </w:r>
          </w:p>
        </w:tc>
        <w:tc>
          <w:tcPr>
            <w:tcW w:w="1800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49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5357A" w:rsidRPr="00F5357A" w:rsidTr="0086411E">
        <w:trPr>
          <w:trHeight w:val="742"/>
        </w:trPr>
        <w:tc>
          <w:tcPr>
            <w:tcW w:w="567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32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оформлению сайта ДОУ</w:t>
            </w:r>
          </w:p>
        </w:tc>
        <w:tc>
          <w:tcPr>
            <w:tcW w:w="1800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 </w:t>
            </w:r>
          </w:p>
        </w:tc>
        <w:tc>
          <w:tcPr>
            <w:tcW w:w="2149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5357A" w:rsidRPr="00F5357A" w:rsidTr="0086411E">
        <w:trPr>
          <w:trHeight w:val="742"/>
        </w:trPr>
        <w:tc>
          <w:tcPr>
            <w:tcW w:w="567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32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данных в АИС «Электронный детский сад»</w:t>
            </w:r>
          </w:p>
        </w:tc>
        <w:tc>
          <w:tcPr>
            <w:tcW w:w="1800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149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</w:tbl>
    <w:p w:rsidR="00F5357A" w:rsidRP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Контрольно-аналитическая деятельность</w:t>
      </w:r>
    </w:p>
    <w:p w:rsidR="00F5357A" w:rsidRPr="00F5357A" w:rsidRDefault="00F5357A" w:rsidP="00F5357A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5357A" w:rsidRPr="00F5357A" w:rsidRDefault="00F5357A" w:rsidP="00F5357A">
      <w:pPr>
        <w:numPr>
          <w:ilvl w:val="1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Контроль и руководство</w:t>
      </w:r>
    </w:p>
    <w:p w:rsidR="00F5357A" w:rsidRPr="00F5357A" w:rsidRDefault="00F5357A" w:rsidP="00F5357A">
      <w:pPr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0"/>
        <w:gridCol w:w="1701"/>
      </w:tblGrid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1701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«Система работы ДОУ по созданию </w:t>
            </w:r>
            <w:proofErr w:type="spellStart"/>
            <w:r w:rsidRPr="00F5357A">
              <w:rPr>
                <w:rFonts w:ascii="Times New Roman" w:eastAsia="TimesNewRoman" w:hAnsi="Times New Roman" w:cs="Times New Roman"/>
                <w:sz w:val="24"/>
                <w:szCs w:val="24"/>
              </w:rPr>
              <w:t>билингвальной</w:t>
            </w:r>
            <w:proofErr w:type="spellEnd"/>
            <w:r w:rsidRPr="00F5357A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среды в соответствии ФГОС </w:t>
            </w:r>
            <w:proofErr w:type="gramStart"/>
            <w:r w:rsidRPr="00F5357A">
              <w:rPr>
                <w:rFonts w:ascii="Times New Roman" w:eastAsia="TimesNewRoman" w:hAnsi="Times New Roman" w:cs="Times New Roman"/>
                <w:sz w:val="24"/>
                <w:szCs w:val="24"/>
              </w:rPr>
              <w:t>ДО</w:t>
            </w:r>
            <w:proofErr w:type="gramEnd"/>
            <w:r w:rsidRPr="00F5357A">
              <w:rPr>
                <w:rFonts w:ascii="Times New Roman" w:eastAsia="TimesNew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по реализации образовательной области «</w:t>
            </w:r>
            <w:proofErr w:type="gramStart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proofErr w:type="gramEnd"/>
          </w:p>
          <w:p w:rsidR="00F5357A" w:rsidRPr="00F5357A" w:rsidRDefault="00F5357A" w:rsidP="00F535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развитие»</w:t>
            </w:r>
          </w:p>
        </w:tc>
        <w:tc>
          <w:tcPr>
            <w:tcW w:w="170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701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Соблюдение техники безопасности, правил пожарной безопасности, «Инструкций по охране жизни и здоровья детей»</w:t>
            </w:r>
          </w:p>
        </w:tc>
        <w:tc>
          <w:tcPr>
            <w:tcW w:w="170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педагогов по формированию у дошкольников знаний по ПДД</w:t>
            </w:r>
          </w:p>
        </w:tc>
        <w:tc>
          <w:tcPr>
            <w:tcW w:w="170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самообслуживания у детей младшего дошкольного возраста</w:t>
            </w:r>
          </w:p>
        </w:tc>
        <w:tc>
          <w:tcPr>
            <w:tcW w:w="170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карантинных мероприятий по гриппу</w:t>
            </w:r>
          </w:p>
        </w:tc>
        <w:tc>
          <w:tcPr>
            <w:tcW w:w="170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Состояние трудовой дисциплины работников согласно правилам внутреннего трудового распорядка</w:t>
            </w:r>
          </w:p>
        </w:tc>
        <w:tc>
          <w:tcPr>
            <w:tcW w:w="170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проведению итоговой диагностики</w:t>
            </w:r>
          </w:p>
        </w:tc>
        <w:tc>
          <w:tcPr>
            <w:tcW w:w="170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учреждения к летне-оздоровительному сезону</w:t>
            </w:r>
          </w:p>
        </w:tc>
        <w:tc>
          <w:tcPr>
            <w:tcW w:w="170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Оперативный контроль</w:t>
            </w:r>
          </w:p>
        </w:tc>
        <w:tc>
          <w:tcPr>
            <w:tcW w:w="170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ind w:right="-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прогулок</w:t>
            </w:r>
          </w:p>
        </w:tc>
        <w:tc>
          <w:tcPr>
            <w:tcW w:w="1701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январь, апрель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культурно-гигиенических навыков. Культура приема пищи. Соблюдение режима питания.</w:t>
            </w:r>
          </w:p>
        </w:tc>
        <w:tc>
          <w:tcPr>
            <w:tcW w:w="1701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февраль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ind w:right="-176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питания в ДОУ</w:t>
            </w:r>
          </w:p>
        </w:tc>
        <w:tc>
          <w:tcPr>
            <w:tcW w:w="1701" w:type="dxa"/>
          </w:tcPr>
          <w:p w:rsidR="00F5357A" w:rsidRPr="00F5357A" w:rsidRDefault="00F5357A" w:rsidP="00F5357A">
            <w:pPr>
              <w:spacing w:after="0" w:line="240" w:lineRule="auto"/>
              <w:ind w:right="-176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Декабрь, март</w:t>
            </w:r>
          </w:p>
        </w:tc>
      </w:tr>
    </w:tbl>
    <w:p w:rsidR="00F5357A" w:rsidRP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5357A" w:rsidRPr="00F5357A" w:rsidRDefault="00F5357A" w:rsidP="00F5357A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Организационно-педагогическая деятельность</w:t>
      </w:r>
    </w:p>
    <w:p w:rsidR="00F5357A" w:rsidRPr="00F5357A" w:rsidRDefault="00F5357A" w:rsidP="00F5357A">
      <w:pPr>
        <w:spacing w:after="0" w:line="240" w:lineRule="auto"/>
        <w:ind w:left="90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2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6"/>
        <w:gridCol w:w="1723"/>
      </w:tblGrid>
      <w:tr w:rsidR="00F5357A" w:rsidRPr="00F5357A" w:rsidTr="0086411E">
        <w:tc>
          <w:tcPr>
            <w:tcW w:w="8506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c>
          <w:tcPr>
            <w:tcW w:w="8506" w:type="dxa"/>
            <w:tcBorders>
              <w:bottom w:val="single" w:sz="4" w:space="0" w:color="auto"/>
            </w:tcBorders>
          </w:tcPr>
          <w:p w:rsidR="00F5357A" w:rsidRPr="00F5357A" w:rsidRDefault="00F5357A" w:rsidP="00881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Педсовет № 1 </w:t>
            </w:r>
            <w:r w:rsidR="00881DF5" w:rsidRPr="0088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88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Новый учебный год на пороге ДОУ»</w:t>
            </w:r>
          </w:p>
          <w:p w:rsidR="00F5357A" w:rsidRPr="00F5357A" w:rsidRDefault="00F5357A" w:rsidP="00881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педагог</w:t>
            </w:r>
            <w:r w:rsidR="00881DF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итогами деятельности  ДОУ за летний период, принятие и утверждения плана деятельности ДОУ на новый учебный год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881DF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ровень профессиональной подготовленности  педагог</w:t>
            </w:r>
            <w:r w:rsidR="00881DF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развивать сплоченность, умение работать в команде, аргументировано отстаивать свою точку зрения.</w:t>
            </w:r>
          </w:p>
          <w:p w:rsidR="00F5357A" w:rsidRPr="00F5357A" w:rsidRDefault="00F5357A" w:rsidP="00881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5357A" w:rsidRPr="00F5357A" w:rsidRDefault="00F5357A" w:rsidP="00881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F5357A" w:rsidRPr="00F5357A" w:rsidRDefault="00F5357A" w:rsidP="00881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Анализ летней оздоровительной работы с детьми.  </w:t>
            </w:r>
          </w:p>
          <w:p w:rsidR="00F5357A" w:rsidRPr="00F5357A" w:rsidRDefault="00F5357A" w:rsidP="00881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>2. Анализ готовности ДОУ к новому учебному году</w:t>
            </w:r>
          </w:p>
          <w:p w:rsidR="00F5357A" w:rsidRPr="00F5357A" w:rsidRDefault="00F5357A" w:rsidP="00881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Утверждение годового плана на 2017 – 2018 учебный год. </w:t>
            </w:r>
          </w:p>
          <w:p w:rsidR="00F5357A" w:rsidRPr="00F5357A" w:rsidRDefault="00F5357A" w:rsidP="00881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  Утверждение сетки НОД и кружковой работы, режима дня, учебного плана, годового календарного графика, приложений к годовому плану  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c>
          <w:tcPr>
            <w:tcW w:w="8506" w:type="dxa"/>
            <w:tcBorders>
              <w:bottom w:val="single" w:sz="4" w:space="0" w:color="auto"/>
            </w:tcBorders>
          </w:tcPr>
          <w:p w:rsidR="00F5357A" w:rsidRPr="00F5357A" w:rsidRDefault="00F5357A" w:rsidP="00F5357A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pacing w:val="5"/>
                <w:kern w:val="28"/>
                <w:sz w:val="24"/>
                <w:szCs w:val="24"/>
                <w:lang w:eastAsia="ru-RU"/>
              </w:rPr>
              <w:t xml:space="preserve">Педсовет № 2 «Создание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b/>
                <w:spacing w:val="5"/>
                <w:kern w:val="28"/>
                <w:sz w:val="24"/>
                <w:szCs w:val="24"/>
                <w:lang w:eastAsia="ru-RU"/>
              </w:rPr>
              <w:t>билингвальной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b/>
                <w:spacing w:val="5"/>
                <w:kern w:val="28"/>
                <w:sz w:val="24"/>
                <w:szCs w:val="24"/>
                <w:lang w:eastAsia="ru-RU"/>
              </w:rPr>
              <w:t xml:space="preserve"> среды в ДОУ в соответствии с ФГОС 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b/>
                <w:spacing w:val="5"/>
                <w:kern w:val="28"/>
                <w:sz w:val="24"/>
                <w:szCs w:val="24"/>
                <w:lang w:eastAsia="ru-RU"/>
              </w:rPr>
              <w:t>ДО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b/>
                <w:spacing w:val="5"/>
                <w:kern w:val="28"/>
                <w:sz w:val="24"/>
                <w:szCs w:val="24"/>
                <w:lang w:eastAsia="ru-RU"/>
              </w:rPr>
              <w:t>»</w:t>
            </w:r>
          </w:p>
          <w:p w:rsidR="00F5357A" w:rsidRPr="00F5357A" w:rsidRDefault="00F5357A" w:rsidP="00F5357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Повестка дня: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выполнения решений Педсовета №1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из опыта работы: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«Использование игровых приёмов для закрепления лексики и диалогов 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>на татарском языке для закрепления НРК в режимных моментах»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« Взаимодействие с родителями по созданию единого пространства 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семье и ДОУ в рамках  систематизации  УМК »</w:t>
            </w:r>
          </w:p>
          <w:p w:rsidR="00F5357A" w:rsidRPr="00F5357A" w:rsidRDefault="00F5357A" w:rsidP="00F53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</w:rPr>
              <w:t>4. Итоги тематической проверки «</w:t>
            </w:r>
            <w:r w:rsidRPr="00F5357A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Система работы ДОУ по созданию </w:t>
            </w:r>
            <w:proofErr w:type="spellStart"/>
            <w:r w:rsidRPr="00F5357A">
              <w:rPr>
                <w:rFonts w:ascii="Times New Roman" w:eastAsia="TimesNewRoman" w:hAnsi="Times New Roman" w:cs="Times New Roman"/>
                <w:sz w:val="24"/>
                <w:szCs w:val="24"/>
              </w:rPr>
              <w:t>билингвальной</w:t>
            </w:r>
            <w:proofErr w:type="spellEnd"/>
            <w:r w:rsidRPr="00F5357A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среды в соответствии ФГОС </w:t>
            </w:r>
            <w:proofErr w:type="gramStart"/>
            <w:r w:rsidRPr="00F5357A">
              <w:rPr>
                <w:rFonts w:ascii="Times New Roman" w:eastAsia="TimesNewRoman" w:hAnsi="Times New Roman" w:cs="Times New Roman"/>
                <w:sz w:val="24"/>
                <w:szCs w:val="24"/>
              </w:rPr>
              <w:t>ДО</w:t>
            </w:r>
            <w:proofErr w:type="gramEnd"/>
            <w:r w:rsidRPr="00F5357A">
              <w:rPr>
                <w:rFonts w:ascii="Times New Roman" w:eastAsia="TimesNewRoman" w:hAnsi="Times New Roman" w:cs="Times New Roman"/>
                <w:sz w:val="24"/>
                <w:szCs w:val="24"/>
              </w:rPr>
              <w:t>»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Решение педсовета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F5357A" w:rsidRPr="00F5357A" w:rsidTr="0086411E">
        <w:tc>
          <w:tcPr>
            <w:tcW w:w="8506" w:type="dxa"/>
            <w:tcBorders>
              <w:top w:val="single" w:sz="4" w:space="0" w:color="auto"/>
            </w:tcBorders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Педсовет № 3 </w:t>
            </w:r>
            <w:r w:rsidRPr="00F5357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«Социально-коммуникативное развитие ребенка – дошкольника»</w:t>
            </w:r>
          </w:p>
          <w:p w:rsidR="00F5357A" w:rsidRPr="00F5357A" w:rsidRDefault="00F5357A" w:rsidP="00F5357A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систематизация знаний педагога об особенностях современных форм и методов работы по речевому развитию дошкольников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Повестка дня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Выполнение решений  предыдущего педсовета. 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F5357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 ребенка – дошкольника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"Современные образовательные технологии для развития  речи дошкольников"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Деловая игра «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Игры и творческие задания, направленные на развитие умственных способностей и создание творческого продукта в речевой деятельности».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5357A" w:rsidRPr="00F5357A" w:rsidRDefault="00F5357A" w:rsidP="00F53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Аналитическая справка о результатах тематического контроля </w:t>
            </w: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по реализации образовательной области «Речевое развитие»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Решение педсовета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F5357A" w:rsidRPr="00F5357A" w:rsidTr="0086411E">
        <w:tc>
          <w:tcPr>
            <w:tcW w:w="8506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Педсовет № 4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«Итоги учебного года»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Повестка дня: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Выполнение решений предыдущего педсовета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выполнения программных задач за учебный год с использованием диагностики знания детей по всем образ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бластям.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Оценка готовности детей подготовительной группы к обучению в школе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Анализ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 в детском саду за учебный год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Обсуждение и утверждение плана работы, режима дня и сетки занятий на летний оздоровительный период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Решение педсовета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5357A" w:rsidRPr="00F5357A" w:rsidTr="0086411E">
        <w:tc>
          <w:tcPr>
            <w:tcW w:w="8506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 августовской конференции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F5357A" w:rsidRPr="00F5357A" w:rsidTr="0086411E">
        <w:tc>
          <w:tcPr>
            <w:tcW w:w="8506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наполнения сайта МБДОУ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5357A" w:rsidRPr="00F5357A" w:rsidTr="0086411E">
        <w:tc>
          <w:tcPr>
            <w:tcW w:w="8506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прохождения курсов повышения квалификации по вопросам ФГОС 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педагогическими работниками МБДОУ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</w:tr>
    </w:tbl>
    <w:p w:rsidR="00F5357A" w:rsidRPr="00F5357A" w:rsidRDefault="00F5357A" w:rsidP="00F5357A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Pr="00F5357A" w:rsidRDefault="00F5357A" w:rsidP="00F5357A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Pr="00F5357A" w:rsidRDefault="00F5357A" w:rsidP="00F5357A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Календарный план массовых мероприятий</w:t>
      </w:r>
    </w:p>
    <w:p w:rsidR="00F5357A" w:rsidRPr="00F5357A" w:rsidRDefault="00F5357A" w:rsidP="00F5357A">
      <w:pPr>
        <w:spacing w:after="0" w:line="240" w:lineRule="auto"/>
        <w:ind w:left="90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45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0"/>
        <w:gridCol w:w="1831"/>
      </w:tblGrid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31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Музыкально-творческая гостиная </w:t>
            </w: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«Осень золотая в гости к нам пришла,</w:t>
            </w:r>
            <w:r w:rsidRPr="00F5357A">
              <w:rPr>
                <w:rFonts w:ascii="Times New Roman" w:hAnsi="Times New Roman" w:cs="Times New Roman"/>
                <w:sz w:val="24"/>
                <w:szCs w:val="24"/>
              </w:rPr>
              <w:br/>
              <w:t>Сказку озорную осень принесла»</w:t>
            </w:r>
          </w:p>
        </w:tc>
        <w:tc>
          <w:tcPr>
            <w:tcW w:w="183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Музыкальное развлечение, посвященное Дню матери  </w:t>
            </w: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«Тепло сердец для наших мам»</w:t>
            </w:r>
          </w:p>
        </w:tc>
        <w:tc>
          <w:tcPr>
            <w:tcW w:w="183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562"/>
        </w:trPr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Новогодние праздники  </w:t>
            </w: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«Скоро, скоро </w:t>
            </w:r>
            <w:proofErr w:type="gramStart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развеселый</w:t>
            </w:r>
            <w:proofErr w:type="gramEnd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, распрекрасный </w:t>
            </w:r>
            <w:r w:rsidRPr="00F5357A">
              <w:rPr>
                <w:rFonts w:ascii="Times New Roman" w:hAnsi="Times New Roman" w:cs="Times New Roman"/>
                <w:bCs/>
                <w:sz w:val="24"/>
                <w:szCs w:val="24"/>
              </w:rPr>
              <w:t>Новый</w:t>
            </w: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57A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3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562"/>
        </w:trPr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Познавательно-музыкальный досуг для детей «Перейти через дорогу вам на улицах всегда, и подскажут и помогут </w:t>
            </w:r>
            <w:proofErr w:type="spellStart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Светофорчика</w:t>
            </w:r>
            <w:proofErr w:type="spellEnd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 цвета»</w:t>
            </w:r>
            <w:bookmarkStart w:id="0" w:name="_GoBack"/>
            <w:bookmarkEnd w:id="0"/>
          </w:p>
        </w:tc>
        <w:tc>
          <w:tcPr>
            <w:tcW w:w="183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464"/>
        </w:trPr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Музыкально-спортивный праздник </w:t>
            </w: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«Лучше папы друга нет»</w:t>
            </w:r>
          </w:p>
        </w:tc>
        <w:tc>
          <w:tcPr>
            <w:tcW w:w="183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403"/>
        </w:trPr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Весенние праздники </w:t>
            </w: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«Маму любят все на свете, Мама первый друг. Любят мам не только дети, Любят все вокруг»</w:t>
            </w:r>
          </w:p>
        </w:tc>
        <w:tc>
          <w:tcPr>
            <w:tcW w:w="1831" w:type="dxa"/>
            <w:vMerge w:val="restart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403"/>
        </w:trPr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праздник «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Нәү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үз бәйрәме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праздник «Масленица»</w:t>
            </w:r>
          </w:p>
        </w:tc>
        <w:tc>
          <w:tcPr>
            <w:tcW w:w="1831" w:type="dxa"/>
            <w:vMerge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630"/>
        </w:trPr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Тукай көне - праздник, посвящённый дню рождения</w:t>
            </w:r>
          </w:p>
        </w:tc>
        <w:tc>
          <w:tcPr>
            <w:tcW w:w="183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412"/>
        </w:trPr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«Вот и дошкольное детство проходит»</w:t>
            </w:r>
          </w:p>
        </w:tc>
        <w:tc>
          <w:tcPr>
            <w:tcW w:w="1831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защиты детей «Счастье, солнце, дружба – вот что детям нужно» </w:t>
            </w:r>
          </w:p>
        </w:tc>
        <w:tc>
          <w:tcPr>
            <w:tcW w:w="1831" w:type="dxa"/>
          </w:tcPr>
          <w:p w:rsidR="00F5357A" w:rsidRPr="00F5357A" w:rsidRDefault="00F5357A" w:rsidP="00F5357A">
            <w:pPr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1июня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праздник «Сабантуй»                                                                  Содружество народов Республики Татарстан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31" w:type="dxa"/>
          </w:tcPr>
          <w:p w:rsidR="00F5357A" w:rsidRPr="00F5357A" w:rsidRDefault="00F5357A" w:rsidP="00F5357A">
            <w:pPr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</w:p>
        </w:tc>
      </w:tr>
    </w:tbl>
    <w:p w:rsidR="00F5357A" w:rsidRDefault="00F5357A" w:rsidP="00F5357A">
      <w:pPr>
        <w:tabs>
          <w:tab w:val="left" w:pos="4111"/>
        </w:tabs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F5357A" w:rsidRPr="00F5357A" w:rsidRDefault="00F5357A" w:rsidP="00F5357A">
      <w:pPr>
        <w:tabs>
          <w:tab w:val="left" w:pos="4111"/>
        </w:tabs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5357A" w:rsidRPr="00F5357A" w:rsidRDefault="00F5357A" w:rsidP="00F5357A">
      <w:pPr>
        <w:tabs>
          <w:tab w:val="left" w:pos="4111"/>
        </w:tabs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5357A" w:rsidRPr="00F5357A" w:rsidRDefault="00F5357A" w:rsidP="00F5357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Методическая работа</w:t>
      </w:r>
    </w:p>
    <w:p w:rsidR="00F5357A" w:rsidRPr="00F5357A" w:rsidRDefault="00F5357A" w:rsidP="00F5357A">
      <w:pPr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5.1. Информационно-методическая деятельность</w:t>
      </w:r>
    </w:p>
    <w:p w:rsidR="00F5357A" w:rsidRPr="00F5357A" w:rsidRDefault="00F5357A" w:rsidP="00F5357A">
      <w:pPr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1034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0"/>
        <w:gridCol w:w="1723"/>
      </w:tblGrid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 обновление информационного стенда для родителей. 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стенда «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өйләшәбез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подписки на периодическую печать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новинками методической литературы и учебных пособий в соответствии с ФГОС 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ФИРО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о работе ДОУ на сайте 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rPr>
          <w:trHeight w:val="139"/>
        </w:trPr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Пополнение игровых материалов и пособий в группах по закреплению результатов освоения УМК «Говорим по-татарски» в рамках конкурс</w:t>
            </w:r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ru-RU"/>
              </w:rPr>
              <w:t>ов</w:t>
            </w:r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«Без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уйныйбыз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», «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Мияу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белән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Акбайга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тәмле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бүләклә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535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</w:tr>
    </w:tbl>
    <w:p w:rsidR="00F5357A" w:rsidRPr="00F5357A" w:rsidRDefault="00F5357A" w:rsidP="00F5357A">
      <w:pPr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5.2.</w:t>
      </w:r>
      <w:r w:rsidRPr="00F535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Организационно-методическая деятельность</w:t>
      </w:r>
    </w:p>
    <w:p w:rsidR="00F5357A" w:rsidRPr="00F5357A" w:rsidRDefault="00F5357A" w:rsidP="00F53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5.2.1. </w:t>
      </w: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Семинары, семинары-практикумы, консультации, педагогические мастерские</w:t>
      </w:r>
    </w:p>
    <w:p w:rsidR="00F5357A" w:rsidRPr="00F5357A" w:rsidRDefault="00F5357A" w:rsidP="00F535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357A" w:rsidRPr="00F5357A" w:rsidRDefault="00F5357A" w:rsidP="00F5357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57A">
        <w:rPr>
          <w:rFonts w:ascii="Times New Roman" w:hAnsi="Times New Roman" w:cs="Times New Roman"/>
          <w:bCs/>
          <w:sz w:val="24"/>
          <w:szCs w:val="24"/>
        </w:rPr>
        <w:t>Цель: Расширение теоретических и практических знаний и умений педагога по</w:t>
      </w:r>
      <w:r w:rsidRPr="00F535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5357A">
        <w:rPr>
          <w:rFonts w:ascii="Times New Roman" w:hAnsi="Times New Roman" w:cs="Times New Roman"/>
          <w:bCs/>
          <w:sz w:val="24"/>
          <w:szCs w:val="24"/>
        </w:rPr>
        <w:t>актуальным проблемам педагогики, по вопросам воспитания и обучения детей</w:t>
      </w:r>
      <w:r w:rsidRPr="00F535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5357A">
        <w:rPr>
          <w:rFonts w:ascii="Times New Roman" w:hAnsi="Times New Roman" w:cs="Times New Roman"/>
          <w:bCs/>
          <w:sz w:val="24"/>
          <w:szCs w:val="24"/>
        </w:rPr>
        <w:t>дошкольного возраста, повышение профессиональных компетенций,</w:t>
      </w:r>
      <w:r w:rsidRPr="00F535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5357A">
        <w:rPr>
          <w:rFonts w:ascii="Times New Roman" w:hAnsi="Times New Roman" w:cs="Times New Roman"/>
          <w:bCs/>
          <w:sz w:val="24"/>
          <w:szCs w:val="24"/>
        </w:rPr>
        <w:t>совершенствование педагогического мастерства воспитателя, повышение методического уровня педагога.</w:t>
      </w:r>
    </w:p>
    <w:p w:rsidR="00F5357A" w:rsidRP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0"/>
        <w:gridCol w:w="1843"/>
      </w:tblGrid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57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«Этикет. Основы речевого общения младших дошкольников</w:t>
            </w:r>
          </w:p>
        </w:tc>
        <w:tc>
          <w:tcPr>
            <w:tcW w:w="184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«Особенности планирования и организации образовательного процесса по обучению детей правилам дорожного движения»</w:t>
            </w:r>
          </w:p>
        </w:tc>
        <w:tc>
          <w:tcPr>
            <w:tcW w:w="184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«Двуязычие в ДОУ – диалог языков и культур»</w:t>
            </w:r>
          </w:p>
        </w:tc>
        <w:tc>
          <w:tcPr>
            <w:tcW w:w="184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«Формирование игровой деятельности дошкольников - необходимое условие в решении задач образовательной области «Социализация» при реализации  ФГОС </w:t>
            </w:r>
            <w:proofErr w:type="gramStart"/>
            <w:r w:rsidRPr="00F5357A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F5357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5357A" w:rsidRPr="00F5357A" w:rsidRDefault="00F5357A" w:rsidP="00F535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«Организация летнего оздоровительного периода»</w:t>
            </w:r>
          </w:p>
        </w:tc>
        <w:tc>
          <w:tcPr>
            <w:tcW w:w="184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запросам педагог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</w:p>
        </w:tc>
        <w:tc>
          <w:tcPr>
            <w:tcW w:w="184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F5357A" w:rsidRP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5357A" w:rsidRPr="00F5357A" w:rsidRDefault="00F5357A" w:rsidP="00F53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Консультации с младшим персоналом</w:t>
      </w:r>
    </w:p>
    <w:p w:rsidR="00F5357A" w:rsidRP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0"/>
        <w:gridCol w:w="1843"/>
      </w:tblGrid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Инструктаж «Должностные инструкции»</w:t>
            </w:r>
          </w:p>
        </w:tc>
        <w:tc>
          <w:tcPr>
            <w:tcW w:w="184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кухне, работа с электроприборами</w:t>
            </w:r>
          </w:p>
        </w:tc>
        <w:tc>
          <w:tcPr>
            <w:tcW w:w="184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Правила обработки посуды, проветривания, смены белья</w:t>
            </w:r>
          </w:p>
        </w:tc>
        <w:tc>
          <w:tcPr>
            <w:tcW w:w="184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Обсуждение роли младшего  воспитателя  в воспитании детей</w:t>
            </w:r>
          </w:p>
        </w:tc>
        <w:tc>
          <w:tcPr>
            <w:tcW w:w="184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</w:tbl>
    <w:p w:rsidR="00F5357A" w:rsidRP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5357A" w:rsidRP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5357A" w:rsidRPr="00F5357A" w:rsidRDefault="00F5357A" w:rsidP="00F53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5.2.2. </w:t>
      </w: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Открытые мероприятия, проекты, тематические мероприятия</w:t>
      </w:r>
    </w:p>
    <w:p w:rsidR="00F5357A" w:rsidRPr="00F5357A" w:rsidRDefault="00F5357A" w:rsidP="00F5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5357A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F5357A" w:rsidRPr="00F5357A" w:rsidRDefault="00F5357A" w:rsidP="00F53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57A">
        <w:rPr>
          <w:rFonts w:ascii="Times New Roman" w:hAnsi="Times New Roman" w:cs="Times New Roman"/>
          <w:bCs/>
          <w:sz w:val="24"/>
          <w:szCs w:val="24"/>
        </w:rPr>
        <w:t>Наблюдение, изучение и обсуждение практического опыта работы педагога  в проведении организованной образовательной деятельности в процессе разных видов детской деятельности и в разных формах их проведения.</w:t>
      </w:r>
    </w:p>
    <w:p w:rsidR="00F5357A" w:rsidRPr="00F5357A" w:rsidRDefault="00F5357A" w:rsidP="00F5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  <w:gridCol w:w="2003"/>
      </w:tblGrid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по речевому развитию с применением игровых технологий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НОД по </w:t>
            </w:r>
            <w:proofErr w:type="spellStart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, аппликации, конструированию для детей дошкольного возраста с целью проявления выявления уровня развития инициативы, самостоятельности у детей дошкольного возраста.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 </w:t>
            </w:r>
          </w:p>
        </w:tc>
      </w:tr>
    </w:tbl>
    <w:p w:rsidR="00F5357A" w:rsidRPr="00F5357A" w:rsidRDefault="00F5357A" w:rsidP="00F5357A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5357A" w:rsidRPr="00F5357A" w:rsidRDefault="00F5357A" w:rsidP="00F5357A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5357A" w:rsidRPr="00F5357A" w:rsidRDefault="00F5357A" w:rsidP="00F53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5.2.3. </w:t>
      </w: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Смотры, конкурсы, выставки</w:t>
      </w:r>
    </w:p>
    <w:p w:rsidR="00F5357A" w:rsidRPr="00F5357A" w:rsidRDefault="00F5357A" w:rsidP="00F5357A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  <w:gridCol w:w="2003"/>
      </w:tblGrid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Конкурс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поделок «Осенние фантазии» (поделки из природного матери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ала)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5357A" w:rsidRPr="00F5357A" w:rsidTr="0086411E">
        <w:trPr>
          <w:trHeight w:val="368"/>
        </w:trPr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 «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бабушка и дедушка»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F5357A" w:rsidRPr="00F5357A" w:rsidTr="0086411E">
        <w:trPr>
          <w:trHeight w:val="508"/>
        </w:trPr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по ПДД «В гостях у </w:t>
            </w:r>
            <w:proofErr w:type="spellStart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Светофорчика</w:t>
            </w:r>
            <w:proofErr w:type="spellEnd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831"/>
        </w:trPr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детских рисунков по изучению двух </w:t>
            </w:r>
            <w:proofErr w:type="spellStart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 языков («С </w:t>
            </w:r>
            <w:proofErr w:type="spellStart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Акбаем</w:t>
            </w:r>
            <w:proofErr w:type="spellEnd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Мияу</w:t>
            </w:r>
            <w:proofErr w:type="spellEnd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 играем - татарский язык изучаем»</w:t>
            </w:r>
            <w:proofErr w:type="gramStart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 « Алсу с Маратом изучать  русский язык рады»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F5357A" w:rsidRPr="00F5357A" w:rsidTr="0086411E">
        <w:trPr>
          <w:trHeight w:val="480"/>
        </w:trPr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совместного творчества родителей и детей «</w:t>
            </w: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Новый год к нам идет!»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478"/>
        </w:trPr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«Зеленый огонек»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районный работ из снега, льда «Ледяные фантазии» 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- январь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 «Наша армия сильна»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F5357A" w:rsidRPr="00F5357A" w:rsidTr="0086411E">
        <w:trPr>
          <w:trHeight w:val="314"/>
        </w:trPr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 «Удивительный космос»</w:t>
            </w:r>
          </w:p>
        </w:tc>
        <w:tc>
          <w:tcPr>
            <w:tcW w:w="2003" w:type="dxa"/>
            <w:vMerge w:val="restart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366"/>
        </w:trPr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«Наша дружная семья»</w:t>
            </w:r>
          </w:p>
        </w:tc>
        <w:tc>
          <w:tcPr>
            <w:tcW w:w="2003" w:type="dxa"/>
            <w:vMerge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314"/>
        </w:trPr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детских рисунков по ПДД  «Безопасность глазами детей» (совместная работа детей и родителей)</w:t>
            </w:r>
          </w:p>
        </w:tc>
        <w:tc>
          <w:tcPr>
            <w:tcW w:w="2003" w:type="dxa"/>
            <w:vMerge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rPr>
          <w:trHeight w:val="314"/>
        </w:trPr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смотр – конкурс «Лучший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билингвальный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2017»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F5357A" w:rsidRPr="00F5357A" w:rsidTr="0086411E">
        <w:trPr>
          <w:trHeight w:val="348"/>
        </w:trPr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 «Цветущая весна»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5357A" w:rsidRPr="00F5357A" w:rsidTr="0086411E">
        <w:trPr>
          <w:trHeight w:val="314"/>
        </w:trPr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произведениям тат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арских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писателей, мультфильмам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</w:tbl>
    <w:p w:rsidR="00F5357A" w:rsidRP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Pr="00F5357A" w:rsidRDefault="00F5357A" w:rsidP="00F5357A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5.3. Работа с родителями</w:t>
      </w:r>
    </w:p>
    <w:p w:rsidR="00F5357A" w:rsidRPr="00F5357A" w:rsidRDefault="00F5357A" w:rsidP="00F5357A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  <w:gridCol w:w="2003"/>
      </w:tblGrid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родительских собраний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банка семей (тип семьи, социальный статус родителей) </w:t>
            </w:r>
          </w:p>
        </w:tc>
        <w:tc>
          <w:tcPr>
            <w:tcW w:w="2003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об образовании по образовательным программам дошкольного образования с новыми родителями</w:t>
            </w:r>
          </w:p>
        </w:tc>
        <w:tc>
          <w:tcPr>
            <w:tcW w:w="2003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c>
          <w:tcPr>
            <w:tcW w:w="8460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 по основным направлениям работы ДОУ, проблемным вопросам (в соответствии с планом работы с родителями)</w:t>
            </w:r>
          </w:p>
        </w:tc>
        <w:tc>
          <w:tcPr>
            <w:tcW w:w="2003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Дня открытых дверей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(ноябрь, апрель)</w:t>
            </w:r>
          </w:p>
        </w:tc>
      </w:tr>
      <w:tr w:rsidR="00F5357A" w:rsidRPr="00F5357A" w:rsidTr="0086411E">
        <w:tc>
          <w:tcPr>
            <w:tcW w:w="8460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родителей в спортивных соревнованиях в соответствии с Годовым планом работы МБДОУ</w:t>
            </w:r>
          </w:p>
        </w:tc>
        <w:tc>
          <w:tcPr>
            <w:tcW w:w="2003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мониторинговых исследований удовлетворенности родителей (законных представителей) образовательными услугами МБДОУ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F5357A" w:rsidRPr="00F5357A" w:rsidTr="0086411E">
        <w:tc>
          <w:tcPr>
            <w:tcW w:w="8460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подготовке и проведении конкурсов, выставок детских работ</w:t>
            </w:r>
          </w:p>
        </w:tc>
        <w:tc>
          <w:tcPr>
            <w:tcW w:w="2003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образовательно-воспитательной работы с детьми через наглядный материал (выставки, папки-передвижки, стенды), сайт учреждения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организации развивающей предметно-пространственной среды МБДОУ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совместных мероприятий по озеленению и благоустройству территории МБДОУ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Май-сентябрь</w:t>
            </w:r>
          </w:p>
        </w:tc>
      </w:tr>
    </w:tbl>
    <w:p w:rsidR="00F5357A" w:rsidRPr="00F5357A" w:rsidRDefault="00F5357A" w:rsidP="00F5357A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5357A" w:rsidRPr="00F5357A" w:rsidRDefault="00F5357A" w:rsidP="00F5357A">
      <w:pPr>
        <w:tabs>
          <w:tab w:val="left" w:pos="2760"/>
        </w:tabs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tt-RU" w:eastAsia="ru-RU"/>
        </w:rPr>
        <w:t>5.3.1.Родител</w:t>
      </w:r>
      <w:proofErr w:type="spellStart"/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ьские</w:t>
      </w:r>
      <w:proofErr w:type="spellEnd"/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собрания. </w:t>
      </w:r>
    </w:p>
    <w:p w:rsidR="00F5357A" w:rsidRPr="00F5357A" w:rsidRDefault="00F5357A" w:rsidP="00F5357A">
      <w:pPr>
        <w:tabs>
          <w:tab w:val="left" w:pos="2760"/>
        </w:tabs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  <w:gridCol w:w="2003"/>
      </w:tblGrid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«Сотрудничество детского сада и родителей в 2017 – 2018 учебном году»</w:t>
            </w:r>
          </w:p>
          <w:p w:rsidR="00F5357A" w:rsidRPr="00F5357A" w:rsidRDefault="00F5357A" w:rsidP="00F5357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основными направлениями и задачами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образовательной работы детского сада</w:t>
            </w:r>
          </w:p>
          <w:p w:rsidR="00F5357A" w:rsidRPr="00F5357A" w:rsidRDefault="00F5357A" w:rsidP="00F5357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ОРВИ и гриппа</w:t>
            </w:r>
          </w:p>
          <w:p w:rsidR="00F5357A" w:rsidRPr="00F5357A" w:rsidRDefault="00F5357A" w:rsidP="00F5357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безопасности в ДОУ</w:t>
            </w:r>
          </w:p>
          <w:p w:rsidR="00F5357A" w:rsidRPr="00F5357A" w:rsidRDefault="00F5357A" w:rsidP="00F5357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«Как противостоять детским манипуляциям», литература:  «Справочник педагога-психолога»  № 2, 2014г., стр.20.</w:t>
            </w:r>
          </w:p>
          <w:p w:rsidR="00F5357A" w:rsidRPr="00F5357A" w:rsidRDefault="00F5357A" w:rsidP="00F5357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Выборы родительского комитета</w:t>
            </w:r>
          </w:p>
          <w:p w:rsidR="00F5357A" w:rsidRPr="00F5357A" w:rsidRDefault="00F5357A" w:rsidP="00F5357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«Преемственность ДОУ и семьи по реализации УМК «Говорим 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-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</w:t>
            </w:r>
            <w:proofErr w:type="spellEnd"/>
            <w:proofErr w:type="gramEnd"/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F5357A" w:rsidRPr="00F5357A" w:rsidRDefault="00F5357A" w:rsidP="00F5357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работы ДОУ по реализации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билингвального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компонента воспитания и обучения в ДОУ. </w:t>
            </w:r>
          </w:p>
          <w:p w:rsidR="00F5357A" w:rsidRPr="00F5357A" w:rsidRDefault="00F5357A" w:rsidP="00F5357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Использование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УМК по изучению двух государственных языков и национально-региональный компонент  в рамках реализации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билингвального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компонента воспитания и обучения в ДОУ. Помощь семьи в изучении татарского языка, использование рабочих тетрадей по УМК в ДОУ и дома.</w:t>
            </w:r>
          </w:p>
          <w:p w:rsidR="00F5357A" w:rsidRPr="00F5357A" w:rsidRDefault="00F5357A" w:rsidP="00F5357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“Игровые приемы обучения дошкольников татарскому языку”</w:t>
            </w:r>
          </w:p>
          <w:p w:rsidR="00F5357A" w:rsidRPr="00F5357A" w:rsidRDefault="00F5357A" w:rsidP="00F5357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Решение </w:t>
            </w:r>
          </w:p>
          <w:p w:rsidR="00F5357A" w:rsidRPr="00F5357A" w:rsidRDefault="00F5357A" w:rsidP="00F5357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  <w:p w:rsidR="00F5357A" w:rsidRPr="00F5357A" w:rsidRDefault="00F5357A" w:rsidP="00F5357A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«</w:t>
            </w:r>
            <w:r w:rsidRPr="00F5357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 и развитие коммуникационных способностей ребенка»</w:t>
            </w:r>
          </w:p>
          <w:p w:rsidR="00F5357A" w:rsidRPr="00F5357A" w:rsidRDefault="00F5357A" w:rsidP="00F5357A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родителей с особенностями речевого и коммуникативного развития ребенка в соответствии с его возрастными особенностями.</w:t>
            </w:r>
          </w:p>
          <w:p w:rsidR="00F5357A" w:rsidRPr="00F5357A" w:rsidRDefault="00F5357A" w:rsidP="00F5357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«Речевые игры по дороге домой »</w:t>
            </w:r>
          </w:p>
          <w:p w:rsidR="00F5357A" w:rsidRPr="00F5357A" w:rsidRDefault="00F5357A" w:rsidP="00F5357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Мастер – класс для родителей "Развитие речи детей с использованием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технологий ".</w:t>
            </w:r>
          </w:p>
          <w:p w:rsidR="00F5357A" w:rsidRPr="00F5357A" w:rsidRDefault="00F5357A" w:rsidP="00F5357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</w:p>
        </w:tc>
        <w:tc>
          <w:tcPr>
            <w:tcW w:w="2003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«Вот и закончился учебный год»</w:t>
            </w:r>
          </w:p>
          <w:p w:rsidR="00F5357A" w:rsidRPr="00F5357A" w:rsidRDefault="00F5357A" w:rsidP="00F5357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образовательного процесса за учебный год. Результаты усвоения программы воспитанниками детского сада</w:t>
            </w:r>
          </w:p>
          <w:p w:rsidR="00F5357A" w:rsidRPr="00F5357A" w:rsidRDefault="00F5357A" w:rsidP="00F5357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на пороге школы. Готовность детей к школе</w:t>
            </w:r>
          </w:p>
          <w:p w:rsidR="00F5357A" w:rsidRPr="00F5357A" w:rsidRDefault="00F5357A" w:rsidP="00F5357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  <w:p w:rsidR="00F5357A" w:rsidRPr="00F5357A" w:rsidRDefault="00F5357A" w:rsidP="00F5357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</w:p>
        </w:tc>
        <w:tc>
          <w:tcPr>
            <w:tcW w:w="2003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5357A" w:rsidRPr="00F5357A" w:rsidTr="0086411E">
        <w:tc>
          <w:tcPr>
            <w:tcW w:w="10463" w:type="dxa"/>
            <w:gridSpan w:val="2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5.3.2.Азбука для родителей – консультации</w:t>
            </w: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работы по обучению татарскому языку»</w:t>
            </w:r>
          </w:p>
        </w:tc>
        <w:tc>
          <w:tcPr>
            <w:tcW w:w="2003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«Искусство быть отцом»</w:t>
            </w:r>
          </w:p>
        </w:tc>
        <w:tc>
          <w:tcPr>
            <w:tcW w:w="2003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«Обучение дошкольников безопасному поведению на улице»                           </w:t>
            </w:r>
          </w:p>
        </w:tc>
        <w:tc>
          <w:tcPr>
            <w:tcW w:w="2003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«Совместная работа  детей с родителями по обучению татарскому языку»</w:t>
            </w:r>
          </w:p>
        </w:tc>
        <w:tc>
          <w:tcPr>
            <w:tcW w:w="2003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</w:rPr>
              <w:t>«Что и как читать ребёнку дома?»»</w:t>
            </w:r>
          </w:p>
        </w:tc>
        <w:tc>
          <w:tcPr>
            <w:tcW w:w="2003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</w:tbl>
    <w:p w:rsidR="00F5357A" w:rsidRDefault="00F5357A" w:rsidP="00F5357A">
      <w:pPr>
        <w:tabs>
          <w:tab w:val="left" w:pos="2760"/>
        </w:tabs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Default="00F5357A" w:rsidP="00F5357A">
      <w:pPr>
        <w:tabs>
          <w:tab w:val="left" w:pos="2760"/>
        </w:tabs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tabs>
          <w:tab w:val="left" w:pos="2760"/>
        </w:tabs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ind w:left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357A">
        <w:rPr>
          <w:rFonts w:ascii="Times New Roman" w:hAnsi="Times New Roman" w:cs="Times New Roman"/>
          <w:b/>
          <w:i/>
          <w:sz w:val="24"/>
          <w:szCs w:val="24"/>
          <w:u w:val="single"/>
        </w:rPr>
        <w:t>6. Преемственность в работе МБДОУ и школы</w:t>
      </w:r>
    </w:p>
    <w:p w:rsidR="00F5357A" w:rsidRP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357A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F5357A" w:rsidRPr="00F5357A" w:rsidRDefault="00F5357A" w:rsidP="00F53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57A">
        <w:rPr>
          <w:rFonts w:ascii="Times New Roman" w:hAnsi="Times New Roman" w:cs="Times New Roman"/>
          <w:bCs/>
          <w:sz w:val="24"/>
          <w:szCs w:val="24"/>
        </w:rPr>
        <w:t xml:space="preserve">Создание атмосферы сотрудничества, направленной на согласование и перспективность всех компонентов системы </w:t>
      </w:r>
      <w:proofErr w:type="gramStart"/>
      <w:r w:rsidRPr="00F5357A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F5357A">
        <w:rPr>
          <w:rFonts w:ascii="Times New Roman" w:hAnsi="Times New Roman" w:cs="Times New Roman"/>
          <w:bCs/>
          <w:sz w:val="24"/>
          <w:szCs w:val="24"/>
        </w:rPr>
        <w:t>целей, задач, методов, средств, форм организации воспитания и обучения) на каждой ступени образования для обеспечения преемственности в развитии.</w:t>
      </w:r>
    </w:p>
    <w:p w:rsidR="00F5357A" w:rsidRPr="00F5357A" w:rsidRDefault="00F5357A" w:rsidP="00F53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57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F5357A" w:rsidRPr="00F5357A" w:rsidRDefault="00F5357A" w:rsidP="00F53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57A">
        <w:rPr>
          <w:rFonts w:ascii="Times New Roman" w:hAnsi="Times New Roman" w:cs="Times New Roman"/>
          <w:bCs/>
          <w:sz w:val="24"/>
          <w:szCs w:val="24"/>
        </w:rPr>
        <w:t>- Воспитывать у детей желание учиться, сформировать общую готовность к обучению в школе.</w:t>
      </w:r>
    </w:p>
    <w:p w:rsidR="00F5357A" w:rsidRPr="00F5357A" w:rsidRDefault="00F5357A" w:rsidP="00F5357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57A">
        <w:rPr>
          <w:rFonts w:ascii="Times New Roman" w:hAnsi="Times New Roman" w:cs="Times New Roman"/>
          <w:bCs/>
          <w:sz w:val="24"/>
          <w:szCs w:val="24"/>
        </w:rPr>
        <w:t>- Обеспечить детей знаниями, умениями и навыками, необходимыми для поступления в школу</w:t>
      </w:r>
    </w:p>
    <w:p w:rsidR="00F5357A" w:rsidRPr="00F5357A" w:rsidRDefault="00F5357A" w:rsidP="00F5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  <w:gridCol w:w="2003"/>
      </w:tblGrid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договора о совместной работе МБДОУ и школы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детей подготовительной подгруппы в школу: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знаний;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празднике «Прощание с Букварем!»;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с помещением школы;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открытых дверей.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 Май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Шефская  помощь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сказок учащимися.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F5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уроков в классе  и образовательной деятельности в ДОУ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образовательной деятельности  с детьми учителями начальных классов 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выставки детского творчества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</w:tr>
      <w:tr w:rsidR="00F5357A" w:rsidRPr="00F5357A" w:rsidTr="0086411E">
        <w:tc>
          <w:tcPr>
            <w:tcW w:w="8460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тематической выставки для родителей «Что должен знать и уметь первоклассник»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</w:tr>
      <w:tr w:rsidR="00F5357A" w:rsidRPr="00F5357A" w:rsidTr="0086411E">
        <w:tc>
          <w:tcPr>
            <w:tcW w:w="8460" w:type="dxa"/>
            <w:vAlign w:val="center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по  выпускникам: прослеживание успехов в учебе первоклассников - выпускников  прошлого года.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  и странички на сайте ДОУ  и школы «Преемственность ДОУ и школы»</w:t>
            </w:r>
          </w:p>
        </w:tc>
        <w:tc>
          <w:tcPr>
            <w:tcW w:w="200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F5357A" w:rsidRP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7. Взаимодействие МБДОУ со средой. Работа с заинтересованными организациями</w:t>
      </w:r>
    </w:p>
    <w:p w:rsidR="00F5357A" w:rsidRPr="00F5357A" w:rsidRDefault="00F5357A" w:rsidP="00F5357A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1018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  <w:gridCol w:w="1723"/>
      </w:tblGrid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участие в мероприятиях по плану села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библиотекой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выступление детей на базе библиотеки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экскурсия на выставку в библиотеку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на музыкально – литературных часах к памятным датам на базе библиотеки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приглашение библиотекаря на тематические занятия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инфраструктурами, СМИ: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   подписка на газеты, на периодические издания  РТ и РФ;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  представление материала в газету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Совместная работа с СМС:</w:t>
            </w:r>
          </w:p>
          <w:p w:rsidR="00F5357A" w:rsidRPr="00F5357A" w:rsidRDefault="00F5357A" w:rsidP="00F5357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неорганизованных детей  микрорайона;</w:t>
            </w:r>
          </w:p>
          <w:p w:rsidR="00F5357A" w:rsidRPr="00F5357A" w:rsidRDefault="00F5357A" w:rsidP="00F5357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декады инвалидов;</w:t>
            </w:r>
          </w:p>
          <w:p w:rsidR="00F5357A" w:rsidRPr="00F5357A" w:rsidRDefault="00F5357A" w:rsidP="00F5357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списка пожилых людей, </w:t>
            </w:r>
          </w:p>
          <w:p w:rsidR="00F5357A" w:rsidRPr="00F5357A" w:rsidRDefault="00F5357A" w:rsidP="00F5357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поздравление пожилых людей, ветеранов с памятными датами, </w:t>
            </w:r>
          </w:p>
          <w:p w:rsidR="00F5357A" w:rsidRPr="00F5357A" w:rsidRDefault="00F5357A" w:rsidP="00F5357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общественной жизни, проведении праздников, средников, субботников,</w:t>
            </w:r>
          </w:p>
          <w:p w:rsidR="00F5357A" w:rsidRPr="00F5357A" w:rsidRDefault="00F5357A" w:rsidP="00F5357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педагогической и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санпросветительской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работе: профилактика инфекционных заболеваний, пропаганда ЗОЖ, консультации по повышению культурного уровня, общественного самосознания;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СДК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выступление детей детского сада на концертах, организованных на базе СДК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выступление детей с кружка СДК «Театральная деятельность»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ПМП комиссией: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оставление списков детей, нуждающихся в коррекционной помощи специалистов центра;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условий, предоставление необходимых документов для первичного обследования детей специалистами ПМПК;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рекомендаций ПМПК;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отчета о выполненных работах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357A" w:rsidRPr="00F5357A" w:rsidRDefault="00F5357A" w:rsidP="00F535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240" w:lineRule="auto"/>
        <w:ind w:left="3828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8.Медико-оздоровительная работа</w:t>
      </w:r>
    </w:p>
    <w:p w:rsidR="00F5357A" w:rsidRPr="00F5357A" w:rsidRDefault="00F5357A" w:rsidP="00F5357A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34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0"/>
        <w:gridCol w:w="1723"/>
      </w:tblGrid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c>
          <w:tcPr>
            <w:tcW w:w="10343" w:type="dxa"/>
            <w:gridSpan w:val="2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антропометрических измерений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сезонной профилактике гриппа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вакцинации против гриппа 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инимума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персонала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медицинского осмотра детей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медицинских карт детей подготовительной подгруппы в соответствии с требованиями для передачи в школу 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периодического медицинского осмотра персоналом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оздоровительной работы на летний период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5357A" w:rsidRPr="00F5357A" w:rsidTr="0086411E">
        <w:tc>
          <w:tcPr>
            <w:tcW w:w="10343" w:type="dxa"/>
            <w:gridSpan w:val="2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Оздоровительные мероприятия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закаливающих мероприятий: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обширное умывание 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сон при открытой фрамуге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хождение босиком по траве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полости рта после приема пищи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Витаминотерапия (аскорбиновая кислота,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ревит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Витаминизация третьего блюда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Чесночно-луковые закуски и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аромотерапия</w:t>
            </w:r>
            <w:proofErr w:type="spellEnd"/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предэпид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период  </w:t>
            </w:r>
          </w:p>
        </w:tc>
      </w:tr>
      <w:tr w:rsidR="00F5357A" w:rsidRPr="00F5357A" w:rsidTr="0086411E">
        <w:tc>
          <w:tcPr>
            <w:tcW w:w="862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гриппа (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оксолиновая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мазь, вакцинация против гриппа)</w:t>
            </w:r>
          </w:p>
        </w:tc>
        <w:tc>
          <w:tcPr>
            <w:tcW w:w="1723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предэпид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период  </w:t>
            </w:r>
          </w:p>
        </w:tc>
      </w:tr>
    </w:tbl>
    <w:p w:rsid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P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Pr="00F5357A" w:rsidRDefault="00F5357A" w:rsidP="00F5357A">
      <w:pPr>
        <w:spacing w:after="0" w:line="240" w:lineRule="auto"/>
        <w:ind w:left="3828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9.Административно-хозяйственная работа</w:t>
      </w:r>
    </w:p>
    <w:p w:rsidR="00F5357A" w:rsidRPr="00F5357A" w:rsidRDefault="00F5357A" w:rsidP="00F5357A">
      <w:pPr>
        <w:spacing w:after="0" w:line="240" w:lineRule="auto"/>
        <w:ind w:left="4188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  <w:gridCol w:w="1861"/>
      </w:tblGrid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61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Укрепление материально – технической базы МБДОУ: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смета расходов на 2018 г. (бюджет, родительская плата);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списание материально-технических ценностей;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приобретение хоз. товаров, моющих и дезинфицирующих  средств, медикаментов, канцтоваров, мягкого и жесткого инвентаря.</w:t>
            </w:r>
          </w:p>
        </w:tc>
        <w:tc>
          <w:tcPr>
            <w:tcW w:w="1861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квартал 2017г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Постоянно в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со сметой</w:t>
            </w:r>
          </w:p>
        </w:tc>
      </w:tr>
      <w:tr w:rsidR="00F5357A" w:rsidRPr="00F5357A" w:rsidTr="0086411E">
        <w:trPr>
          <w:trHeight w:val="2667"/>
        </w:trPr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Противопожарные мероприятия: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перезарядка огнетушителей в соответствии со сроками;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проведение противопожарного  инструктажа;</w:t>
            </w:r>
          </w:p>
          <w:p w:rsidR="00F5357A" w:rsidRPr="00F5357A" w:rsidRDefault="00F5357A" w:rsidP="00F5357A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техническое обслуживание АПС. заключение  договора на обслуживание и  ремонт пожарной сигнализации;</w:t>
            </w:r>
          </w:p>
          <w:p w:rsidR="00F5357A" w:rsidRPr="00F5357A" w:rsidRDefault="00F5357A" w:rsidP="00F5357A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содержания эвакуационных выходов учреждения в соответствии с требованиями ПБ;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периодические обходы здания, территории, подвальных помещений;</w:t>
            </w:r>
          </w:p>
          <w:p w:rsidR="00F5357A" w:rsidRPr="00F5357A" w:rsidRDefault="00F5357A" w:rsidP="00F5357A">
            <w:pPr>
              <w:spacing w:after="0" w:line="240" w:lineRule="auto"/>
              <w:ind w:left="46" w:hanging="4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организация рейдов на степень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непроникновения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МБДОУ</w:t>
            </w:r>
          </w:p>
        </w:tc>
        <w:tc>
          <w:tcPr>
            <w:tcW w:w="1861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течение года</w:t>
            </w:r>
          </w:p>
          <w:p w:rsidR="00F5357A" w:rsidRPr="00F5357A" w:rsidRDefault="00F5357A" w:rsidP="00F5357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 раз в 6 мес. </w:t>
            </w:r>
          </w:p>
          <w:p w:rsidR="00F5357A" w:rsidRPr="00F5357A" w:rsidRDefault="00F5357A" w:rsidP="00F5357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раза в квартал  </w:t>
            </w:r>
          </w:p>
          <w:p w:rsidR="00F5357A" w:rsidRPr="00F5357A" w:rsidRDefault="00F5357A" w:rsidP="00F5357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течение года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по благоустройству территории ДОУ: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- двухмесячник по уборке территории;</w:t>
            </w:r>
          </w:p>
          <w:p w:rsidR="00F5357A" w:rsidRPr="00F5357A" w:rsidRDefault="00F5357A" w:rsidP="00F5357A">
            <w:pPr>
              <w:spacing w:after="0" w:line="240" w:lineRule="auto"/>
              <w:ind w:left="3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санитарная уборка территории, чистка газонов;</w:t>
            </w:r>
          </w:p>
          <w:p w:rsidR="00F5357A" w:rsidRPr="00F5357A" w:rsidRDefault="00F5357A" w:rsidP="00F5357A">
            <w:pPr>
              <w:spacing w:after="0" w:line="240" w:lineRule="auto"/>
              <w:ind w:left="3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обрезка деревьев, кустарников;</w:t>
            </w:r>
          </w:p>
          <w:p w:rsidR="00F5357A" w:rsidRPr="00F5357A" w:rsidRDefault="00F5357A" w:rsidP="00F5357A">
            <w:pPr>
              <w:spacing w:after="0" w:line="240" w:lineRule="auto"/>
              <w:ind w:left="3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перекопка и разбивка клумб;</w:t>
            </w:r>
          </w:p>
          <w:p w:rsidR="00F5357A" w:rsidRPr="00F5357A" w:rsidRDefault="00F5357A" w:rsidP="00F5357A">
            <w:pPr>
              <w:spacing w:after="0" w:line="240" w:lineRule="auto"/>
              <w:ind w:left="3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закуп и посев семян на рассаду;</w:t>
            </w:r>
          </w:p>
          <w:p w:rsidR="00F5357A" w:rsidRPr="00F5357A" w:rsidRDefault="00F5357A" w:rsidP="00F5357A">
            <w:pPr>
              <w:spacing w:after="0" w:line="240" w:lineRule="auto"/>
              <w:ind w:left="3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завоз песка в песочницы;</w:t>
            </w:r>
          </w:p>
          <w:p w:rsidR="00F5357A" w:rsidRPr="00F5357A" w:rsidRDefault="00F5357A" w:rsidP="00F5357A">
            <w:pPr>
              <w:spacing w:after="0" w:line="240" w:lineRule="auto"/>
              <w:ind w:left="3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побелка подвала;</w:t>
            </w:r>
          </w:p>
          <w:p w:rsidR="00F5357A" w:rsidRPr="00F5357A" w:rsidRDefault="00F5357A" w:rsidP="00F5357A">
            <w:pPr>
              <w:spacing w:after="0" w:line="240" w:lineRule="auto"/>
              <w:ind w:left="3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прополка, поливка и рыхление клумб;</w:t>
            </w:r>
          </w:p>
          <w:p w:rsidR="00F5357A" w:rsidRPr="00F5357A" w:rsidRDefault="00F5357A" w:rsidP="00F5357A">
            <w:pPr>
              <w:spacing w:after="0" w:line="240" w:lineRule="auto"/>
              <w:ind w:left="3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скашивание травы.</w:t>
            </w:r>
          </w:p>
        </w:tc>
        <w:tc>
          <w:tcPr>
            <w:tcW w:w="1861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Апрель – Сентябрь</w:t>
            </w: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лета</w:t>
            </w:r>
          </w:p>
        </w:tc>
      </w:tr>
      <w:tr w:rsidR="00F5357A" w:rsidRPr="00F5357A" w:rsidTr="0086411E">
        <w:trPr>
          <w:trHeight w:val="795"/>
        </w:trPr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 по ремонту  д/сада:</w:t>
            </w:r>
          </w:p>
          <w:p w:rsidR="00F5357A" w:rsidRPr="00F5357A" w:rsidRDefault="00F5357A" w:rsidP="00F5357A">
            <w:pPr>
              <w:spacing w:after="0" w:line="240" w:lineRule="auto"/>
              <w:ind w:firstLine="22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текущий ремонт в группах, пищеблоке, ремонт  ограждений </w:t>
            </w:r>
          </w:p>
        </w:tc>
        <w:tc>
          <w:tcPr>
            <w:tcW w:w="1861" w:type="dxa"/>
          </w:tcPr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 – Август</w:t>
            </w:r>
          </w:p>
        </w:tc>
      </w:tr>
      <w:tr w:rsidR="00F5357A" w:rsidRPr="00F5357A" w:rsidTr="0086411E">
        <w:trPr>
          <w:trHeight w:val="1256"/>
        </w:trPr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Подготовка к отопительному периоду:</w:t>
            </w:r>
          </w:p>
          <w:p w:rsidR="00F5357A" w:rsidRPr="00F5357A" w:rsidRDefault="00F5357A" w:rsidP="00F5357A">
            <w:pPr>
              <w:spacing w:after="0" w:line="240" w:lineRule="auto"/>
              <w:ind w:firstLine="22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утепление окон, дверей, частичное остекление окон;</w:t>
            </w:r>
          </w:p>
          <w:p w:rsidR="00F5357A" w:rsidRPr="00F5357A" w:rsidRDefault="00F5357A" w:rsidP="00F5357A">
            <w:pPr>
              <w:spacing w:after="0" w:line="240" w:lineRule="auto"/>
              <w:ind w:firstLine="22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наличие и поверка </w:t>
            </w:r>
            <w:proofErr w:type="spellStart"/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контрольно</w:t>
            </w:r>
            <w:proofErr w:type="spellEnd"/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измерительных приборов, поверка газового счетчика, системы аварийного отключения газа;</w:t>
            </w:r>
          </w:p>
          <w:p w:rsidR="00F5357A" w:rsidRPr="00F5357A" w:rsidRDefault="00F5357A" w:rsidP="00F5357A">
            <w:pPr>
              <w:spacing w:after="0" w:line="240" w:lineRule="auto"/>
              <w:ind w:firstLine="22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побелка дымохода;</w:t>
            </w:r>
          </w:p>
          <w:p w:rsidR="00F5357A" w:rsidRPr="00F5357A" w:rsidRDefault="00F5357A" w:rsidP="00F5357A">
            <w:pPr>
              <w:spacing w:after="0" w:line="240" w:lineRule="auto"/>
              <w:ind w:firstLine="22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покраска внутри котельной труб.</w:t>
            </w:r>
          </w:p>
        </w:tc>
        <w:tc>
          <w:tcPr>
            <w:tcW w:w="1861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 - август</w:t>
            </w: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c>
          <w:tcPr>
            <w:tcW w:w="8460" w:type="dxa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условий для  безопасной работы сотрудников д /</w:t>
            </w:r>
            <w:proofErr w:type="gramStart"/>
            <w:r w:rsidRPr="00F53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F53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F5357A" w:rsidRPr="00F5357A" w:rsidRDefault="00F5357A" w:rsidP="00F5357A">
            <w:pPr>
              <w:spacing w:after="0" w:line="240" w:lineRule="auto"/>
              <w:ind w:firstLine="22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прохождение медосмотра работников  МБДОУ;</w:t>
            </w:r>
          </w:p>
          <w:p w:rsidR="00F5357A" w:rsidRPr="00F5357A" w:rsidRDefault="00F5357A" w:rsidP="00F5357A">
            <w:pPr>
              <w:spacing w:after="0" w:line="240" w:lineRule="auto"/>
              <w:ind w:firstLine="22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прохождение санитарного минимума;</w:t>
            </w:r>
          </w:p>
          <w:p w:rsidR="00F5357A" w:rsidRPr="00F5357A" w:rsidRDefault="00F5357A" w:rsidP="00F5357A">
            <w:pPr>
              <w:spacing w:after="0" w:line="240" w:lineRule="auto"/>
              <w:ind w:firstLine="22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проведение практического занятия по отработке плана эвакуации при возникновении чрезвычайных ситуаций; </w:t>
            </w:r>
          </w:p>
          <w:p w:rsidR="00F5357A" w:rsidRPr="00F5357A" w:rsidRDefault="00F5357A" w:rsidP="00F5357A">
            <w:pPr>
              <w:spacing w:after="0" w:line="240" w:lineRule="auto"/>
              <w:ind w:firstLine="22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санитарно-гигиенического состояния МБДОУ.</w:t>
            </w:r>
          </w:p>
        </w:tc>
        <w:tc>
          <w:tcPr>
            <w:tcW w:w="1861" w:type="dxa"/>
          </w:tcPr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раза в год</w:t>
            </w: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  <w:p w:rsidR="00F5357A" w:rsidRPr="00F5357A" w:rsidRDefault="00F5357A" w:rsidP="00F5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Pr="00F5357A" w:rsidRDefault="00F5357A" w:rsidP="00F5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57A" w:rsidRPr="00F5357A" w:rsidRDefault="00F5357A" w:rsidP="00F5357A">
      <w:pPr>
        <w:tabs>
          <w:tab w:val="left" w:pos="4101"/>
        </w:tabs>
        <w:spacing w:after="0" w:line="240" w:lineRule="auto"/>
        <w:ind w:left="3828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10. Информационная поддержка педагога</w:t>
      </w:r>
    </w:p>
    <w:p w:rsidR="00F5357A" w:rsidRPr="00F5357A" w:rsidRDefault="00F5357A" w:rsidP="00F5357A">
      <w:pPr>
        <w:tabs>
          <w:tab w:val="left" w:pos="4101"/>
        </w:tabs>
        <w:spacing w:after="0" w:line="240" w:lineRule="auto"/>
        <w:ind w:left="4188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F5357A" w:rsidRPr="00F5357A" w:rsidRDefault="00F5357A" w:rsidP="00F5357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работы:</w:t>
      </w:r>
      <w:r w:rsidRPr="00F53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деятельности ДОУ в режиме инновационного развития с учетом ФГОС с использованием современных педагогических технологий.</w:t>
      </w:r>
    </w:p>
    <w:p w:rsidR="00F5357A" w:rsidRPr="00F5357A" w:rsidRDefault="00F5357A" w:rsidP="00F5357A">
      <w:pPr>
        <w:tabs>
          <w:tab w:val="left" w:pos="4101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0"/>
        <w:gridCol w:w="2410"/>
      </w:tblGrid>
      <w:tr w:rsidR="00F5357A" w:rsidRPr="00F5357A" w:rsidTr="0086411E">
        <w:tc>
          <w:tcPr>
            <w:tcW w:w="8080" w:type="dxa"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410" w:type="dxa"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5357A" w:rsidRPr="00F5357A" w:rsidTr="0086411E">
        <w:tc>
          <w:tcPr>
            <w:tcW w:w="8080" w:type="dxa"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Обработка информации </w:t>
            </w:r>
            <w:proofErr w:type="gramStart"/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справок, статистических отчетов, планов работы, докладов, методических разработок)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F5357A" w:rsidRPr="00F5357A" w:rsidTr="0086411E">
        <w:tc>
          <w:tcPr>
            <w:tcW w:w="8080" w:type="dxa"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сайтом дошкольной образовательной организации. Регулярное обновление информации на сайте детского сада</w:t>
            </w:r>
          </w:p>
        </w:tc>
        <w:tc>
          <w:tcPr>
            <w:tcW w:w="2410" w:type="dxa"/>
            <w:vMerge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c>
          <w:tcPr>
            <w:tcW w:w="8080" w:type="dxa"/>
            <w:shd w:val="clear" w:color="auto" w:fill="auto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Использование Интернета и цифровых образовательных ресурсов в педагогической деятельности, с целью информационного и научно-методического сопровождения образовательного процесса в дошкольной образовательной организации,  поиска дополнительной информации для организации образовательной деятельности, расширения кругозора детей: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непосредственно-образовательная деятельность;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заседания педагогических советов;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родительские собрания;</w:t>
            </w:r>
          </w:p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просмотр мультфильмов на татарском языке;</w:t>
            </w:r>
          </w:p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c>
          <w:tcPr>
            <w:tcW w:w="8080" w:type="dxa"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электронной системы документации  дошкольной образовательной организации</w:t>
            </w:r>
          </w:p>
        </w:tc>
        <w:tc>
          <w:tcPr>
            <w:tcW w:w="2410" w:type="dxa"/>
            <w:vMerge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c>
          <w:tcPr>
            <w:tcW w:w="8080" w:type="dxa"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зачисления (отчисления) детей в дошкольной образовательной организации через АИС «Электронный детский сад». Обновление  электронных списков воспитанников в АИС «Электронный детский сад»</w:t>
            </w:r>
          </w:p>
        </w:tc>
        <w:tc>
          <w:tcPr>
            <w:tcW w:w="2410" w:type="dxa"/>
            <w:vMerge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c>
          <w:tcPr>
            <w:tcW w:w="8080" w:type="dxa"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Обеспечение свободного доступа к </w:t>
            </w:r>
            <w:proofErr w:type="gramStart"/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сети-Интернет</w:t>
            </w:r>
            <w:proofErr w:type="gramEnd"/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педагогов дошкольной образовательной организации</w:t>
            </w:r>
          </w:p>
        </w:tc>
        <w:tc>
          <w:tcPr>
            <w:tcW w:w="2410" w:type="dxa"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c>
          <w:tcPr>
            <w:tcW w:w="8080" w:type="dxa"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мониторинга качества образовательных услуг: создание разнообразных бланков, таблиц, диаграмм и анкет, обработка результатов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c>
          <w:tcPr>
            <w:tcW w:w="8080" w:type="dxa"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Широкое использование интернет - ресурсов:                                                           - оперативный доступ к научно-педагогической информации;                                 </w:t>
            </w:r>
          </w:p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-передача сведений и обмен ими с другими образовательными учреждениями,                                                                                      </w:t>
            </w:r>
          </w:p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-сайт ДОУ;</w:t>
            </w:r>
          </w:p>
        </w:tc>
        <w:tc>
          <w:tcPr>
            <w:tcW w:w="2410" w:type="dxa"/>
            <w:vMerge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c>
          <w:tcPr>
            <w:tcW w:w="8080" w:type="dxa"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Издательская деятельность:                                                              </w:t>
            </w:r>
          </w:p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 публикации в СМИ;                                                                                  </w:t>
            </w:r>
          </w:p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информационные материалы для  родителей в виде буклетов, памяток</w:t>
            </w:r>
          </w:p>
        </w:tc>
        <w:tc>
          <w:tcPr>
            <w:tcW w:w="2410" w:type="dxa"/>
            <w:vMerge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57A" w:rsidRPr="00F5357A" w:rsidTr="0086411E">
        <w:tc>
          <w:tcPr>
            <w:tcW w:w="8080" w:type="dxa"/>
            <w:shd w:val="clear" w:color="auto" w:fill="auto"/>
          </w:tcPr>
          <w:p w:rsidR="00F5357A" w:rsidRPr="00F5357A" w:rsidRDefault="00F5357A" w:rsidP="00F53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35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Компьютерное сопровождение мероприятий ДОУ (педсоветы, семинары, родительские собрания), создание презентаций, оформление раздаточного материала</w:t>
            </w:r>
          </w:p>
        </w:tc>
        <w:tc>
          <w:tcPr>
            <w:tcW w:w="2410" w:type="dxa"/>
            <w:shd w:val="clear" w:color="auto" w:fill="auto"/>
          </w:tcPr>
          <w:p w:rsidR="00F5357A" w:rsidRPr="00F5357A" w:rsidRDefault="00F5357A" w:rsidP="00F5357A">
            <w:pPr>
              <w:tabs>
                <w:tab w:val="left" w:pos="410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357A" w:rsidRPr="00F5357A" w:rsidRDefault="00F5357A" w:rsidP="00F5357A">
      <w:pPr>
        <w:tabs>
          <w:tab w:val="left" w:pos="6690"/>
        </w:tabs>
        <w:spacing w:after="0" w:line="240" w:lineRule="auto"/>
        <w:ind w:left="78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35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</w:t>
      </w:r>
    </w:p>
    <w:p w:rsidR="00F5357A" w:rsidRPr="00F5357A" w:rsidRDefault="00F5357A" w:rsidP="00F53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5357A" w:rsidRPr="00F5357A" w:rsidRDefault="00F5357A" w:rsidP="00F5357A">
      <w:pPr>
        <w:tabs>
          <w:tab w:val="left" w:pos="669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5357A" w:rsidRPr="00F5357A" w:rsidRDefault="00F5357A" w:rsidP="00F5357A">
      <w:pPr>
        <w:tabs>
          <w:tab w:val="left" w:pos="669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5357A" w:rsidRPr="00F5357A" w:rsidRDefault="00F5357A" w:rsidP="00F5357A">
      <w:pPr>
        <w:tabs>
          <w:tab w:val="left" w:pos="669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5357A" w:rsidRDefault="00F5357A"/>
    <w:sectPr w:rsidR="00F5357A" w:rsidSect="00F535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24E8"/>
    <w:multiLevelType w:val="multilevel"/>
    <w:tmpl w:val="DF902BAE"/>
    <w:lvl w:ilvl="0">
      <w:start w:val="5"/>
      <w:numFmt w:val="decimal"/>
      <w:lvlText w:val="%1."/>
      <w:lvlJc w:val="left"/>
      <w:pPr>
        <w:ind w:left="4809" w:hanging="840"/>
      </w:pPr>
      <w:rPr>
        <w:rFonts w:hint="default"/>
        <w:b/>
        <w:i/>
        <w:u w:val="none"/>
      </w:rPr>
    </w:lvl>
    <w:lvl w:ilvl="1">
      <w:start w:val="3"/>
      <w:numFmt w:val="decimal"/>
      <w:isLgl/>
      <w:lvlText w:val="%1.%2."/>
      <w:lvlJc w:val="left"/>
      <w:pPr>
        <w:ind w:left="4599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9" w:hanging="1800"/>
      </w:pPr>
      <w:rPr>
        <w:rFonts w:hint="default"/>
      </w:rPr>
    </w:lvl>
  </w:abstractNum>
  <w:abstractNum w:abstractNumId="1">
    <w:nsid w:val="0A8674CD"/>
    <w:multiLevelType w:val="hybridMultilevel"/>
    <w:tmpl w:val="A720FAFE"/>
    <w:lvl w:ilvl="0" w:tplc="73F4F00E">
      <w:start w:val="6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  <w:u w:val="single"/>
      </w:rPr>
    </w:lvl>
    <w:lvl w:ilvl="1" w:tplc="F3A6C700">
      <w:numFmt w:val="none"/>
      <w:lvlText w:val=""/>
      <w:lvlJc w:val="left"/>
      <w:pPr>
        <w:tabs>
          <w:tab w:val="num" w:pos="1920"/>
        </w:tabs>
      </w:pPr>
    </w:lvl>
    <w:lvl w:ilvl="2" w:tplc="E1483206">
      <w:numFmt w:val="none"/>
      <w:lvlText w:val=""/>
      <w:lvlJc w:val="left"/>
      <w:pPr>
        <w:tabs>
          <w:tab w:val="num" w:pos="1920"/>
        </w:tabs>
      </w:pPr>
    </w:lvl>
    <w:lvl w:ilvl="3" w:tplc="806ACEAA">
      <w:numFmt w:val="none"/>
      <w:lvlText w:val=""/>
      <w:lvlJc w:val="left"/>
      <w:pPr>
        <w:tabs>
          <w:tab w:val="num" w:pos="1920"/>
        </w:tabs>
      </w:pPr>
    </w:lvl>
    <w:lvl w:ilvl="4" w:tplc="E6F2992C">
      <w:numFmt w:val="none"/>
      <w:lvlText w:val=""/>
      <w:lvlJc w:val="left"/>
      <w:pPr>
        <w:tabs>
          <w:tab w:val="num" w:pos="1920"/>
        </w:tabs>
      </w:pPr>
    </w:lvl>
    <w:lvl w:ilvl="5" w:tplc="BB96EC9C">
      <w:numFmt w:val="none"/>
      <w:lvlText w:val=""/>
      <w:lvlJc w:val="left"/>
      <w:pPr>
        <w:tabs>
          <w:tab w:val="num" w:pos="1920"/>
        </w:tabs>
      </w:pPr>
    </w:lvl>
    <w:lvl w:ilvl="6" w:tplc="B6E894EC">
      <w:numFmt w:val="none"/>
      <w:lvlText w:val=""/>
      <w:lvlJc w:val="left"/>
      <w:pPr>
        <w:tabs>
          <w:tab w:val="num" w:pos="1920"/>
        </w:tabs>
      </w:pPr>
    </w:lvl>
    <w:lvl w:ilvl="7" w:tplc="A2FA0038">
      <w:numFmt w:val="none"/>
      <w:lvlText w:val=""/>
      <w:lvlJc w:val="left"/>
      <w:pPr>
        <w:tabs>
          <w:tab w:val="num" w:pos="1920"/>
        </w:tabs>
      </w:pPr>
    </w:lvl>
    <w:lvl w:ilvl="8" w:tplc="CB40E94C">
      <w:numFmt w:val="none"/>
      <w:lvlText w:val=""/>
      <w:lvlJc w:val="left"/>
      <w:pPr>
        <w:tabs>
          <w:tab w:val="num" w:pos="1920"/>
        </w:tabs>
      </w:pPr>
    </w:lvl>
  </w:abstractNum>
  <w:abstractNum w:abstractNumId="2">
    <w:nsid w:val="2471424A"/>
    <w:multiLevelType w:val="hybridMultilevel"/>
    <w:tmpl w:val="B73AA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E3C1C"/>
    <w:multiLevelType w:val="hybridMultilevel"/>
    <w:tmpl w:val="8DE61AD0"/>
    <w:lvl w:ilvl="0" w:tplc="1ECCC57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B3A6A3C">
      <w:numFmt w:val="none"/>
      <w:lvlText w:val=""/>
      <w:lvlJc w:val="left"/>
      <w:pPr>
        <w:tabs>
          <w:tab w:val="num" w:pos="246"/>
        </w:tabs>
      </w:pPr>
    </w:lvl>
    <w:lvl w:ilvl="2" w:tplc="02C6CCEA">
      <w:numFmt w:val="none"/>
      <w:lvlText w:val=""/>
      <w:lvlJc w:val="left"/>
      <w:pPr>
        <w:tabs>
          <w:tab w:val="num" w:pos="246"/>
        </w:tabs>
      </w:pPr>
    </w:lvl>
    <w:lvl w:ilvl="3" w:tplc="D3D29A68">
      <w:numFmt w:val="none"/>
      <w:lvlText w:val=""/>
      <w:lvlJc w:val="left"/>
      <w:pPr>
        <w:tabs>
          <w:tab w:val="num" w:pos="246"/>
        </w:tabs>
      </w:pPr>
    </w:lvl>
    <w:lvl w:ilvl="4" w:tplc="F154A752">
      <w:numFmt w:val="none"/>
      <w:lvlText w:val=""/>
      <w:lvlJc w:val="left"/>
      <w:pPr>
        <w:tabs>
          <w:tab w:val="num" w:pos="246"/>
        </w:tabs>
      </w:pPr>
    </w:lvl>
    <w:lvl w:ilvl="5" w:tplc="6914B78E">
      <w:numFmt w:val="none"/>
      <w:lvlText w:val=""/>
      <w:lvlJc w:val="left"/>
      <w:pPr>
        <w:tabs>
          <w:tab w:val="num" w:pos="246"/>
        </w:tabs>
      </w:pPr>
    </w:lvl>
    <w:lvl w:ilvl="6" w:tplc="396C35EA">
      <w:numFmt w:val="none"/>
      <w:lvlText w:val=""/>
      <w:lvlJc w:val="left"/>
      <w:pPr>
        <w:tabs>
          <w:tab w:val="num" w:pos="246"/>
        </w:tabs>
      </w:pPr>
    </w:lvl>
    <w:lvl w:ilvl="7" w:tplc="A66E3CD8">
      <w:numFmt w:val="none"/>
      <w:lvlText w:val=""/>
      <w:lvlJc w:val="left"/>
      <w:pPr>
        <w:tabs>
          <w:tab w:val="num" w:pos="246"/>
        </w:tabs>
      </w:pPr>
    </w:lvl>
    <w:lvl w:ilvl="8" w:tplc="7FD8076A">
      <w:numFmt w:val="none"/>
      <w:lvlText w:val=""/>
      <w:lvlJc w:val="left"/>
      <w:pPr>
        <w:tabs>
          <w:tab w:val="num" w:pos="246"/>
        </w:tabs>
      </w:pPr>
    </w:lvl>
  </w:abstractNum>
  <w:abstractNum w:abstractNumId="4">
    <w:nsid w:val="2E6C1E56"/>
    <w:multiLevelType w:val="multilevel"/>
    <w:tmpl w:val="C27EF4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5">
    <w:nsid w:val="3B573C24"/>
    <w:multiLevelType w:val="hybridMultilevel"/>
    <w:tmpl w:val="8AF0B5A6"/>
    <w:lvl w:ilvl="0" w:tplc="655ABB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B3200F6"/>
    <w:multiLevelType w:val="hybridMultilevel"/>
    <w:tmpl w:val="3CEA3170"/>
    <w:lvl w:ilvl="0" w:tplc="08A60C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2B1A52"/>
    <w:multiLevelType w:val="multilevel"/>
    <w:tmpl w:val="4D726B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876363D"/>
    <w:multiLevelType w:val="hybridMultilevel"/>
    <w:tmpl w:val="18664EF4"/>
    <w:lvl w:ilvl="0" w:tplc="C68C91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30E5B"/>
    <w:multiLevelType w:val="hybridMultilevel"/>
    <w:tmpl w:val="04EE6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F21EA5"/>
    <w:multiLevelType w:val="multilevel"/>
    <w:tmpl w:val="C038C5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60" w:hanging="4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i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10"/>
  </w:num>
  <w:num w:numId="6">
    <w:abstractNumId w:val="9"/>
  </w:num>
  <w:num w:numId="7">
    <w:abstractNumId w:val="11"/>
  </w:num>
  <w:num w:numId="8">
    <w:abstractNumId w:val="2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5D2"/>
    <w:rsid w:val="00881DF5"/>
    <w:rsid w:val="008B15BC"/>
    <w:rsid w:val="00C475D2"/>
    <w:rsid w:val="00E720B7"/>
    <w:rsid w:val="00F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535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F5357A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57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5357A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80">
    <w:name w:val="Заголовок 8 Знак"/>
    <w:basedOn w:val="a0"/>
    <w:link w:val="8"/>
    <w:semiHidden/>
    <w:rsid w:val="00F5357A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numbering" w:customStyle="1" w:styleId="11">
    <w:name w:val="Нет списка1"/>
    <w:next w:val="a2"/>
    <w:semiHidden/>
    <w:rsid w:val="00F5357A"/>
  </w:style>
  <w:style w:type="table" w:styleId="a5">
    <w:name w:val="Table Grid"/>
    <w:basedOn w:val="a1"/>
    <w:rsid w:val="00F53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F535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F535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F5357A"/>
    <w:pPr>
      <w:framePr w:hSpace="180" w:wrap="around" w:vAnchor="page" w:hAnchor="page" w:x="829" w:y="1098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F53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F535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F535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Normal (Web)"/>
    <w:basedOn w:val="a"/>
    <w:unhideWhenUsed/>
    <w:rsid w:val="00F5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5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357A"/>
  </w:style>
  <w:style w:type="paragraph" w:styleId="ad">
    <w:name w:val="No Spacing"/>
    <w:link w:val="ae"/>
    <w:uiPriority w:val="1"/>
    <w:qFormat/>
    <w:rsid w:val="00F535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">
    <w:name w:val="Strong"/>
    <w:qFormat/>
    <w:rsid w:val="00F5357A"/>
    <w:rPr>
      <w:b/>
      <w:bCs/>
    </w:rPr>
  </w:style>
  <w:style w:type="character" w:customStyle="1" w:styleId="ae">
    <w:name w:val="Без интервала Знак"/>
    <w:link w:val="ad"/>
    <w:uiPriority w:val="1"/>
    <w:locked/>
    <w:rsid w:val="00F5357A"/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qFormat/>
    <w:rsid w:val="00F535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F5357A"/>
  </w:style>
  <w:style w:type="paragraph" w:customStyle="1" w:styleId="af1">
    <w:name w:val="Стиль"/>
    <w:rsid w:val="00F535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5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F5357A"/>
  </w:style>
  <w:style w:type="paragraph" w:customStyle="1" w:styleId="Default">
    <w:name w:val="Default"/>
    <w:rsid w:val="00F535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Title"/>
    <w:basedOn w:val="a"/>
    <w:next w:val="a"/>
    <w:link w:val="af4"/>
    <w:uiPriority w:val="10"/>
    <w:qFormat/>
    <w:rsid w:val="00F535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F535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2">
    <w:name w:val="Знак Знак1 Знак Знак Знак Знак"/>
    <w:basedOn w:val="a"/>
    <w:rsid w:val="00F5357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535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F5357A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57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5357A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80">
    <w:name w:val="Заголовок 8 Знак"/>
    <w:basedOn w:val="a0"/>
    <w:link w:val="8"/>
    <w:semiHidden/>
    <w:rsid w:val="00F5357A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numbering" w:customStyle="1" w:styleId="11">
    <w:name w:val="Нет списка1"/>
    <w:next w:val="a2"/>
    <w:semiHidden/>
    <w:rsid w:val="00F5357A"/>
  </w:style>
  <w:style w:type="table" w:styleId="a5">
    <w:name w:val="Table Grid"/>
    <w:basedOn w:val="a1"/>
    <w:rsid w:val="00F53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F535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F535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F5357A"/>
    <w:pPr>
      <w:framePr w:hSpace="180" w:wrap="around" w:vAnchor="page" w:hAnchor="page" w:x="829" w:y="1098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F53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F535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F535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Normal (Web)"/>
    <w:basedOn w:val="a"/>
    <w:unhideWhenUsed/>
    <w:rsid w:val="00F5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5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357A"/>
  </w:style>
  <w:style w:type="paragraph" w:styleId="ad">
    <w:name w:val="No Spacing"/>
    <w:link w:val="ae"/>
    <w:uiPriority w:val="1"/>
    <w:qFormat/>
    <w:rsid w:val="00F535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">
    <w:name w:val="Strong"/>
    <w:qFormat/>
    <w:rsid w:val="00F5357A"/>
    <w:rPr>
      <w:b/>
      <w:bCs/>
    </w:rPr>
  </w:style>
  <w:style w:type="character" w:customStyle="1" w:styleId="ae">
    <w:name w:val="Без интервала Знак"/>
    <w:link w:val="ad"/>
    <w:uiPriority w:val="1"/>
    <w:locked/>
    <w:rsid w:val="00F5357A"/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qFormat/>
    <w:rsid w:val="00F535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F5357A"/>
  </w:style>
  <w:style w:type="paragraph" w:customStyle="1" w:styleId="af1">
    <w:name w:val="Стиль"/>
    <w:rsid w:val="00F535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5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F5357A"/>
  </w:style>
  <w:style w:type="paragraph" w:customStyle="1" w:styleId="Default">
    <w:name w:val="Default"/>
    <w:rsid w:val="00F535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Title"/>
    <w:basedOn w:val="a"/>
    <w:next w:val="a"/>
    <w:link w:val="af4"/>
    <w:uiPriority w:val="10"/>
    <w:qFormat/>
    <w:rsid w:val="00F535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F535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2">
    <w:name w:val="Знак Знак1 Знак Знак Знак Знак"/>
    <w:basedOn w:val="a"/>
    <w:rsid w:val="00F5357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3827</Words>
  <Characters>21818</Characters>
  <Application>Microsoft Office Word</Application>
  <DocSecurity>0</DocSecurity>
  <Lines>181</Lines>
  <Paragraphs>51</Paragraphs>
  <ScaleCrop>false</ScaleCrop>
  <Company/>
  <LinksUpToDate>false</LinksUpToDate>
  <CharactersWithSpaces>25594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Даниил</cp:lastModifiedBy>
  <cp:revision>3</cp:revision>
  <dcterms:created xsi:type="dcterms:W3CDTF">2017-10-26T16:00:00Z</dcterms:created>
  <dcterms:modified xsi:type="dcterms:W3CDTF">2017-10-26T16:09:00Z</dcterms:modified>
</cp:coreProperties>
</file>